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jc w:val="center"/>
        <w:tblInd w:w="-2129" w:type="dxa"/>
        <w:tblLook w:val="01E0" w:firstRow="1" w:lastRow="1" w:firstColumn="1" w:lastColumn="1" w:noHBand="0" w:noVBand="0"/>
      </w:tblPr>
      <w:tblGrid>
        <w:gridCol w:w="4233"/>
        <w:gridCol w:w="658"/>
        <w:gridCol w:w="5460"/>
      </w:tblGrid>
      <w:tr w:rsidR="00064084" w:rsidRPr="00EF41E4" w14:paraId="2AAA959F" w14:textId="77777777" w:rsidTr="003970D8">
        <w:trPr>
          <w:jc w:val="center"/>
        </w:trPr>
        <w:tc>
          <w:tcPr>
            <w:tcW w:w="4233" w:type="dxa"/>
            <w:shd w:val="clear" w:color="auto" w:fill="auto"/>
          </w:tcPr>
          <w:p w14:paraId="76B1CA47" w14:textId="77777777" w:rsidR="00064084" w:rsidRPr="00EF41E4" w:rsidRDefault="00064084" w:rsidP="003970D8">
            <w:pPr>
              <w:jc w:val="center"/>
            </w:pPr>
            <w:r w:rsidRPr="00EF41E4">
              <w:br w:type="page"/>
              <w:t>VIỆN HÀN LÂM</w:t>
            </w:r>
          </w:p>
          <w:p w14:paraId="1DA9FBA8" w14:textId="77777777" w:rsidR="00064084" w:rsidRPr="00EF41E4" w:rsidRDefault="00064084" w:rsidP="003970D8">
            <w:pPr>
              <w:jc w:val="center"/>
            </w:pPr>
            <w:r w:rsidRPr="00EF41E4">
              <w:t>KHOA HỌC VÀ CÔNG NGHỆ VN</w:t>
            </w:r>
          </w:p>
          <w:p w14:paraId="1D282B3C" w14:textId="77777777" w:rsidR="00064084" w:rsidRPr="00EF41E4" w:rsidRDefault="00064084" w:rsidP="003970D8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14:paraId="290F500D" w14:textId="77777777" w:rsidR="00064084" w:rsidRPr="00EF41E4" w:rsidRDefault="00AF41EE" w:rsidP="000640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7E1F09" wp14:editId="4379752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5079</wp:posOffset>
                      </wp:positionV>
                      <wp:extent cx="1437005" cy="0"/>
                      <wp:effectExtent l="0" t="0" r="10795" b="1905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Zvn4KU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2PdLX&#10;FAIAACkEAAAOAAAAAAAAAAAAAAAAAC4CAABkcnMvZTJvRG9jLnhtbFBLAQItABQABgAIAAAAIQB1&#10;JA7/2gAAAAQ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4B7EBF7D" w14:textId="77777777" w:rsidR="00064084" w:rsidRPr="00EF41E4" w:rsidRDefault="00064084" w:rsidP="003970D8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14:paraId="58850429" w14:textId="77777777" w:rsidR="00064084" w:rsidRPr="00EF41E4" w:rsidRDefault="00064084" w:rsidP="003970D8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CỘNG HÒA XÃ HỘI CHỦ NGHĨA VIỆT NAM</w:t>
            </w:r>
          </w:p>
          <w:p w14:paraId="01FD8C5D" w14:textId="77777777" w:rsidR="00064084" w:rsidRPr="00EF41E4" w:rsidRDefault="00064084" w:rsidP="003970D8">
            <w:pPr>
              <w:ind w:left="-12"/>
              <w:jc w:val="center"/>
              <w:rPr>
                <w:b/>
              </w:rPr>
            </w:pPr>
            <w:proofErr w:type="spellStart"/>
            <w:r w:rsidRPr="00EF41E4">
              <w:rPr>
                <w:b/>
              </w:rPr>
              <w:t>Độc</w:t>
            </w:r>
            <w:proofErr w:type="spellEnd"/>
            <w:r w:rsidRPr="00EF41E4">
              <w:rPr>
                <w:b/>
              </w:rPr>
              <w:t xml:space="preserve"> </w:t>
            </w:r>
            <w:proofErr w:type="spellStart"/>
            <w:r w:rsidRPr="00EF41E4">
              <w:rPr>
                <w:b/>
              </w:rPr>
              <w:t>lập</w:t>
            </w:r>
            <w:proofErr w:type="spellEnd"/>
            <w:r w:rsidRPr="00EF41E4">
              <w:rPr>
                <w:b/>
              </w:rPr>
              <w:t xml:space="preserve"> - </w:t>
            </w:r>
            <w:proofErr w:type="spellStart"/>
            <w:r w:rsidRPr="00EF41E4">
              <w:rPr>
                <w:b/>
              </w:rPr>
              <w:t>Tự</w:t>
            </w:r>
            <w:proofErr w:type="spellEnd"/>
            <w:r w:rsidRPr="00EF41E4">
              <w:rPr>
                <w:b/>
              </w:rPr>
              <w:t xml:space="preserve"> do - </w:t>
            </w:r>
            <w:proofErr w:type="spellStart"/>
            <w:r w:rsidRPr="00EF41E4">
              <w:rPr>
                <w:b/>
              </w:rPr>
              <w:t>Hạnh</w:t>
            </w:r>
            <w:proofErr w:type="spellEnd"/>
            <w:r w:rsidRPr="00EF41E4">
              <w:rPr>
                <w:b/>
              </w:rPr>
              <w:t xml:space="preserve"> </w:t>
            </w:r>
            <w:proofErr w:type="spellStart"/>
            <w:r w:rsidRPr="00EF41E4">
              <w:rPr>
                <w:b/>
              </w:rPr>
              <w:t>phúc</w:t>
            </w:r>
            <w:proofErr w:type="spellEnd"/>
          </w:p>
          <w:p w14:paraId="76FE7BBC" w14:textId="77777777" w:rsidR="00064084" w:rsidRPr="00EF41E4" w:rsidRDefault="00AF41EE" w:rsidP="003970D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58F8387" wp14:editId="0DB5944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28574</wp:posOffset>
                      </wp:positionV>
                      <wp:extent cx="1733550" cy="0"/>
                      <wp:effectExtent l="0" t="0" r="19050" b="1905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k/j8W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"/>
                  </w:pict>
                </mc:Fallback>
              </mc:AlternateContent>
            </w:r>
            <w:r w:rsidR="00064084" w:rsidRPr="00EF41E4">
              <w:rPr>
                <w:sz w:val="22"/>
                <w:szCs w:val="22"/>
              </w:rPr>
              <w:t xml:space="preserve">                                                     </w:t>
            </w:r>
          </w:p>
          <w:p w14:paraId="1BDDE518" w14:textId="476B77EB" w:rsidR="00064084" w:rsidRPr="00EF41E4" w:rsidRDefault="008C0432" w:rsidP="0006408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28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12</w:t>
            </w:r>
            <w:r w:rsidR="00064084" w:rsidRPr="00EF41E4">
              <w:rPr>
                <w:i/>
                <w:iCs/>
              </w:rPr>
              <w:t xml:space="preserve"> </w:t>
            </w:r>
            <w:proofErr w:type="spellStart"/>
            <w:r w:rsidR="00064084" w:rsidRPr="00EF41E4">
              <w:rPr>
                <w:i/>
                <w:iCs/>
              </w:rPr>
              <w:t>năm</w:t>
            </w:r>
            <w:proofErr w:type="spellEnd"/>
            <w:r w:rsidR="00064084" w:rsidRPr="00EF41E4">
              <w:rPr>
                <w:i/>
                <w:iCs/>
              </w:rPr>
              <w:t xml:space="preserve"> 201</w:t>
            </w:r>
            <w:r w:rsidR="00006B7B">
              <w:rPr>
                <w:i/>
                <w:iCs/>
              </w:rPr>
              <w:t>8</w:t>
            </w:r>
          </w:p>
        </w:tc>
      </w:tr>
    </w:tbl>
    <w:p w14:paraId="6D3ACEAC" w14:textId="77777777" w:rsidR="008379E1" w:rsidRPr="002B2388" w:rsidRDefault="0099070A" w:rsidP="002B2388">
      <w:pPr>
        <w:spacing w:before="120" w:line="312" w:lineRule="auto"/>
        <w:jc w:val="center"/>
        <w:rPr>
          <w:b/>
          <w:sz w:val="30"/>
        </w:rPr>
      </w:pPr>
      <w:r w:rsidRPr="002B2388">
        <w:rPr>
          <w:b/>
          <w:sz w:val="30"/>
        </w:rPr>
        <w:t>THÔNG TIN VỀ LUẬN ÁN ĐƯA LÊN MẠNG</w:t>
      </w:r>
    </w:p>
    <w:p w14:paraId="04179B7E" w14:textId="2F02A325" w:rsidR="0099070A" w:rsidRDefault="0099070A" w:rsidP="0039110B">
      <w:pPr>
        <w:spacing w:before="80"/>
        <w:jc w:val="both"/>
      </w:pP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đề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tài</w:t>
      </w:r>
      <w:proofErr w:type="spellEnd"/>
      <w:r>
        <w:t>:</w:t>
      </w:r>
      <w:r w:rsidR="003970D8">
        <w:t xml:space="preserve"> </w:t>
      </w:r>
      <w:proofErr w:type="spellStart"/>
      <w:r w:rsidR="00571266" w:rsidRPr="00571266">
        <w:t>Nghiên</w:t>
      </w:r>
      <w:proofErr w:type="spellEnd"/>
      <w:r w:rsidR="00571266" w:rsidRPr="00571266">
        <w:t xml:space="preserve"> </w:t>
      </w:r>
      <w:proofErr w:type="spellStart"/>
      <w:r w:rsidR="00571266" w:rsidRPr="00571266">
        <w:t>cứu</w:t>
      </w:r>
      <w:proofErr w:type="spellEnd"/>
      <w:r w:rsidR="00571266" w:rsidRPr="00571266">
        <w:t xml:space="preserve"> </w:t>
      </w:r>
      <w:proofErr w:type="spellStart"/>
      <w:r w:rsidR="00571266" w:rsidRPr="00571266">
        <w:t>biểu</w:t>
      </w:r>
      <w:proofErr w:type="spellEnd"/>
      <w:r w:rsidR="00571266" w:rsidRPr="00571266">
        <w:t xml:space="preserve"> </w:t>
      </w:r>
      <w:proofErr w:type="spellStart"/>
      <w:r w:rsidR="00571266" w:rsidRPr="00571266">
        <w:t>hiện</w:t>
      </w:r>
      <w:proofErr w:type="spellEnd"/>
      <w:r w:rsidR="00571266" w:rsidRPr="00571266">
        <w:t xml:space="preserve"> </w:t>
      </w:r>
      <w:proofErr w:type="spellStart"/>
      <w:r w:rsidR="00571266" w:rsidRPr="00571266">
        <w:t>kháng</w:t>
      </w:r>
      <w:proofErr w:type="spellEnd"/>
      <w:r w:rsidR="00571266" w:rsidRPr="00571266">
        <w:t xml:space="preserve"> </w:t>
      </w:r>
      <w:proofErr w:type="spellStart"/>
      <w:r w:rsidR="00571266" w:rsidRPr="00571266">
        <w:t>nguyên</w:t>
      </w:r>
      <w:proofErr w:type="spellEnd"/>
      <w:r w:rsidR="00571266" w:rsidRPr="00571266">
        <w:t xml:space="preserve"> (M, GP5, GP5ectoM) </w:t>
      </w:r>
      <w:proofErr w:type="spellStart"/>
      <w:r w:rsidR="00571266" w:rsidRPr="00571266">
        <w:t>của</w:t>
      </w:r>
      <w:proofErr w:type="spellEnd"/>
      <w:r w:rsidR="00571266" w:rsidRPr="00571266">
        <w:t xml:space="preserve"> virus </w:t>
      </w:r>
      <w:proofErr w:type="spellStart"/>
      <w:r w:rsidR="00571266" w:rsidRPr="00571266">
        <w:t>gây</w:t>
      </w:r>
      <w:proofErr w:type="spellEnd"/>
      <w:r w:rsidR="00571266" w:rsidRPr="00571266">
        <w:t xml:space="preserve"> </w:t>
      </w:r>
      <w:proofErr w:type="spellStart"/>
      <w:r w:rsidR="00571266" w:rsidRPr="00571266">
        <w:t>Hội</w:t>
      </w:r>
      <w:proofErr w:type="spellEnd"/>
      <w:r w:rsidR="00571266" w:rsidRPr="00571266">
        <w:t xml:space="preserve"> </w:t>
      </w:r>
      <w:proofErr w:type="spellStart"/>
      <w:r w:rsidR="00571266" w:rsidRPr="00571266">
        <w:t>chứng</w:t>
      </w:r>
      <w:proofErr w:type="spellEnd"/>
      <w:r w:rsidR="00571266" w:rsidRPr="00571266">
        <w:t xml:space="preserve"> </w:t>
      </w:r>
      <w:proofErr w:type="spellStart"/>
      <w:r w:rsidR="00571266" w:rsidRPr="00571266">
        <w:t>rối</w:t>
      </w:r>
      <w:proofErr w:type="spellEnd"/>
      <w:r w:rsidR="00571266" w:rsidRPr="00571266">
        <w:t xml:space="preserve"> </w:t>
      </w:r>
      <w:proofErr w:type="spellStart"/>
      <w:r w:rsidR="00571266" w:rsidRPr="00571266">
        <w:t>loạn</w:t>
      </w:r>
      <w:proofErr w:type="spellEnd"/>
      <w:r w:rsidR="00571266" w:rsidRPr="00571266">
        <w:t xml:space="preserve"> </w:t>
      </w:r>
      <w:proofErr w:type="spellStart"/>
      <w:r w:rsidR="00571266" w:rsidRPr="00571266">
        <w:t>sinh</w:t>
      </w:r>
      <w:proofErr w:type="spellEnd"/>
      <w:r w:rsidR="00571266" w:rsidRPr="00571266">
        <w:t xml:space="preserve"> </w:t>
      </w:r>
      <w:proofErr w:type="spellStart"/>
      <w:r w:rsidR="00571266" w:rsidRPr="00571266">
        <w:t>sản</w:t>
      </w:r>
      <w:proofErr w:type="spellEnd"/>
      <w:r w:rsidR="00571266" w:rsidRPr="00571266">
        <w:t xml:space="preserve"> </w:t>
      </w:r>
      <w:proofErr w:type="spellStart"/>
      <w:r w:rsidR="00571266" w:rsidRPr="00571266">
        <w:t>và</w:t>
      </w:r>
      <w:proofErr w:type="spellEnd"/>
      <w:r w:rsidR="00571266" w:rsidRPr="00571266">
        <w:t xml:space="preserve"> </w:t>
      </w:r>
      <w:proofErr w:type="spellStart"/>
      <w:r w:rsidR="00571266" w:rsidRPr="00571266">
        <w:t>hô</w:t>
      </w:r>
      <w:proofErr w:type="spellEnd"/>
      <w:r w:rsidR="00571266" w:rsidRPr="00571266">
        <w:t xml:space="preserve"> </w:t>
      </w:r>
      <w:proofErr w:type="spellStart"/>
      <w:r w:rsidR="00571266" w:rsidRPr="00571266">
        <w:t>hấp</w:t>
      </w:r>
      <w:proofErr w:type="spellEnd"/>
      <w:r w:rsidR="00571266" w:rsidRPr="00571266">
        <w:t xml:space="preserve"> ở </w:t>
      </w:r>
      <w:proofErr w:type="spellStart"/>
      <w:r w:rsidR="00571266" w:rsidRPr="00571266">
        <w:t>lợn</w:t>
      </w:r>
      <w:proofErr w:type="spellEnd"/>
      <w:r w:rsidR="00571266" w:rsidRPr="00571266">
        <w:t xml:space="preserve"> </w:t>
      </w:r>
      <w:proofErr w:type="spellStart"/>
      <w:r w:rsidR="00571266" w:rsidRPr="00571266">
        <w:t>trong</w:t>
      </w:r>
      <w:proofErr w:type="spellEnd"/>
      <w:r w:rsidR="00571266" w:rsidRPr="00571266">
        <w:t xml:space="preserve"> </w:t>
      </w:r>
      <w:proofErr w:type="spellStart"/>
      <w:r w:rsidR="00571266" w:rsidRPr="00571266">
        <w:t>cây</w:t>
      </w:r>
      <w:proofErr w:type="spellEnd"/>
      <w:r w:rsidR="00571266" w:rsidRPr="00571266">
        <w:t xml:space="preserve"> </w:t>
      </w:r>
      <w:proofErr w:type="spellStart"/>
      <w:r w:rsidR="00571266" w:rsidRPr="00571266">
        <w:t>thuốc</w:t>
      </w:r>
      <w:proofErr w:type="spellEnd"/>
      <w:r w:rsidR="00571266" w:rsidRPr="00571266">
        <w:t xml:space="preserve"> </w:t>
      </w:r>
      <w:proofErr w:type="spellStart"/>
      <w:r w:rsidR="00571266" w:rsidRPr="00571266">
        <w:t>lá</w:t>
      </w:r>
      <w:proofErr w:type="spellEnd"/>
      <w:r w:rsidR="00571266" w:rsidRPr="00571266">
        <w:t xml:space="preserve"> </w:t>
      </w:r>
      <w:proofErr w:type="spellStart"/>
      <w:r w:rsidR="00571266" w:rsidRPr="00571266">
        <w:t>bằng</w:t>
      </w:r>
      <w:proofErr w:type="spellEnd"/>
      <w:r w:rsidR="00571266" w:rsidRPr="00571266">
        <w:t xml:space="preserve"> </w:t>
      </w:r>
      <w:proofErr w:type="spellStart"/>
      <w:r w:rsidR="00571266" w:rsidRPr="00571266">
        <w:t>phương</w:t>
      </w:r>
      <w:proofErr w:type="spellEnd"/>
      <w:r w:rsidR="00571266" w:rsidRPr="00571266">
        <w:t xml:space="preserve"> </w:t>
      </w:r>
      <w:proofErr w:type="spellStart"/>
      <w:r w:rsidR="00571266" w:rsidRPr="00571266">
        <w:t>pháp</w:t>
      </w:r>
      <w:proofErr w:type="spellEnd"/>
      <w:r w:rsidR="00571266" w:rsidRPr="00571266">
        <w:t xml:space="preserve"> </w:t>
      </w:r>
      <w:proofErr w:type="spellStart"/>
      <w:r w:rsidR="00571266" w:rsidRPr="00571266">
        <w:t>thẩm</w:t>
      </w:r>
      <w:proofErr w:type="spellEnd"/>
      <w:r w:rsidR="00571266" w:rsidRPr="00571266">
        <w:t xml:space="preserve"> </w:t>
      </w:r>
      <w:proofErr w:type="spellStart"/>
      <w:r w:rsidR="00571266" w:rsidRPr="00571266">
        <w:t>lọc</w:t>
      </w:r>
      <w:proofErr w:type="spellEnd"/>
      <w:r w:rsidR="00571266" w:rsidRPr="00571266">
        <w:t xml:space="preserve"> </w:t>
      </w:r>
      <w:proofErr w:type="spellStart"/>
      <w:r w:rsidR="00571266" w:rsidRPr="00571266">
        <w:t>nhờ</w:t>
      </w:r>
      <w:proofErr w:type="spellEnd"/>
      <w:r w:rsidR="00571266" w:rsidRPr="00571266">
        <w:t xml:space="preserve"> </w:t>
      </w:r>
      <w:r w:rsidR="00571266" w:rsidRPr="002A6C9F">
        <w:rPr>
          <w:i/>
        </w:rPr>
        <w:t>Agrobacterium</w:t>
      </w:r>
      <w:r w:rsidR="00571266" w:rsidRPr="00571266">
        <w:t>.</w:t>
      </w:r>
      <w:r w:rsidR="00E325EE">
        <w:tab/>
      </w:r>
    </w:p>
    <w:p w14:paraId="18B4DFC2" w14:textId="350F92F1" w:rsidR="0099070A" w:rsidRDefault="0099070A" w:rsidP="0039110B">
      <w:pPr>
        <w:spacing w:before="80"/>
        <w:jc w:val="both"/>
      </w:pPr>
      <w:proofErr w:type="spellStart"/>
      <w:r w:rsidRPr="007C02DE">
        <w:rPr>
          <w:b/>
          <w:i/>
        </w:rPr>
        <w:t>Chuyên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ngành</w:t>
      </w:r>
      <w:proofErr w:type="spellEnd"/>
      <w:r>
        <w:t>:</w:t>
      </w:r>
      <w:r w:rsidR="00CE7C6B">
        <w:t xml:space="preserve"> </w:t>
      </w:r>
      <w:proofErr w:type="spellStart"/>
      <w:r w:rsidR="00CE7C6B">
        <w:t>Hoá</w:t>
      </w:r>
      <w:proofErr w:type="spellEnd"/>
      <w:r w:rsidR="00CE2387">
        <w:t xml:space="preserve"> </w:t>
      </w:r>
      <w:proofErr w:type="spellStart"/>
      <w:r w:rsidR="00CE2387">
        <w:t>sinh</w:t>
      </w:r>
      <w:proofErr w:type="spellEnd"/>
      <w:r w:rsidR="00CE2387">
        <w:t xml:space="preserve"> </w:t>
      </w:r>
      <w:proofErr w:type="spellStart"/>
      <w:r w:rsidR="00CE2387">
        <w:t>học</w:t>
      </w:r>
      <w:proofErr w:type="spellEnd"/>
      <w:r>
        <w:tab/>
      </w:r>
      <w:r>
        <w:tab/>
      </w:r>
      <w:r w:rsidR="002B2388">
        <w:tab/>
      </w:r>
      <w:r w:rsidR="002B2388">
        <w:tab/>
      </w:r>
      <w:proofErr w:type="spellStart"/>
      <w:r w:rsidRPr="007C02DE">
        <w:rPr>
          <w:b/>
          <w:i/>
        </w:rPr>
        <w:t>Mã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số</w:t>
      </w:r>
      <w:proofErr w:type="spellEnd"/>
      <w:r>
        <w:t>:</w:t>
      </w:r>
      <w:r w:rsidR="00787A3E">
        <w:t xml:space="preserve"> </w:t>
      </w:r>
      <w:r w:rsidR="00787A3E" w:rsidRPr="00787A3E">
        <w:t>9</w:t>
      </w:r>
      <w:r w:rsidR="003C29A2">
        <w:t xml:space="preserve"> 4</w:t>
      </w:r>
      <w:r w:rsidR="00787A3E" w:rsidRPr="00787A3E">
        <w:t>2</w:t>
      </w:r>
      <w:r w:rsidR="003C29A2">
        <w:t xml:space="preserve"> 0</w:t>
      </w:r>
      <w:r w:rsidR="00787A3E" w:rsidRPr="00787A3E">
        <w:t>1</w:t>
      </w:r>
      <w:r w:rsidR="003C29A2">
        <w:t xml:space="preserve"> </w:t>
      </w:r>
      <w:r w:rsidR="00787A3E" w:rsidRPr="00787A3E">
        <w:t>16</w:t>
      </w:r>
    </w:p>
    <w:p w14:paraId="6DF8C4AE" w14:textId="0742B0D4" w:rsidR="0099070A" w:rsidRDefault="0099070A" w:rsidP="0039110B">
      <w:pPr>
        <w:spacing w:before="80"/>
        <w:jc w:val="both"/>
      </w:pPr>
      <w:proofErr w:type="spellStart"/>
      <w:r w:rsidRPr="007C02DE">
        <w:rPr>
          <w:b/>
          <w:i/>
        </w:rPr>
        <w:t>Họ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và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Nghiên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cứu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sinh</w:t>
      </w:r>
      <w:proofErr w:type="spellEnd"/>
      <w:r>
        <w:t>:</w:t>
      </w:r>
      <w:r w:rsidR="00DD50D0">
        <w:t xml:space="preserve"> </w:t>
      </w:r>
      <w:proofErr w:type="spellStart"/>
      <w:r w:rsidR="00DD50D0">
        <w:t>Nguyễn</w:t>
      </w:r>
      <w:proofErr w:type="spellEnd"/>
      <w:r w:rsidR="00DD50D0">
        <w:t xml:space="preserve"> </w:t>
      </w:r>
      <w:proofErr w:type="spellStart"/>
      <w:r w:rsidR="00DD50D0">
        <w:t>Thị</w:t>
      </w:r>
      <w:proofErr w:type="spellEnd"/>
      <w:r w:rsidR="00DD50D0">
        <w:t xml:space="preserve"> Minh </w:t>
      </w:r>
      <w:proofErr w:type="spellStart"/>
      <w:r w:rsidR="00DD50D0">
        <w:t>Hằng</w:t>
      </w:r>
      <w:proofErr w:type="spellEnd"/>
      <w:r w:rsidR="00E325EE">
        <w:tab/>
      </w:r>
      <w:r w:rsidR="00E325EE">
        <w:tab/>
      </w:r>
    </w:p>
    <w:p w14:paraId="7B9E31AE" w14:textId="57E7F6A8" w:rsidR="0099070A" w:rsidRDefault="0099070A" w:rsidP="0039110B">
      <w:pPr>
        <w:spacing w:before="80"/>
        <w:jc w:val="both"/>
      </w:pPr>
      <w:proofErr w:type="spellStart"/>
      <w:r w:rsidRPr="007C02DE">
        <w:rPr>
          <w:b/>
          <w:i/>
        </w:rPr>
        <w:t>Họ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và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cán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bộ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hướng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dẫn</w:t>
      </w:r>
      <w:proofErr w:type="spellEnd"/>
      <w:r>
        <w:t>:</w:t>
      </w:r>
      <w:r w:rsidR="00DD50D0">
        <w:t xml:space="preserve"> </w:t>
      </w:r>
      <w:r w:rsidR="00C424C9">
        <w:t xml:space="preserve">TS. </w:t>
      </w:r>
      <w:proofErr w:type="spellStart"/>
      <w:r w:rsidR="00DD50D0">
        <w:t>Nguyễn</w:t>
      </w:r>
      <w:proofErr w:type="spellEnd"/>
      <w:r w:rsidR="00DD50D0">
        <w:t xml:space="preserve"> </w:t>
      </w:r>
      <w:proofErr w:type="spellStart"/>
      <w:r w:rsidR="00DD50D0">
        <w:t>Trung</w:t>
      </w:r>
      <w:proofErr w:type="spellEnd"/>
      <w:r w:rsidR="00DD50D0">
        <w:t xml:space="preserve"> Nam, </w:t>
      </w:r>
      <w:r w:rsidR="00C424C9">
        <w:t xml:space="preserve">PGS. TS. </w:t>
      </w:r>
      <w:r w:rsidR="00DD50D0">
        <w:t xml:space="preserve">Chu </w:t>
      </w:r>
      <w:proofErr w:type="spellStart"/>
      <w:r w:rsidR="00DD50D0">
        <w:t>Hoàng</w:t>
      </w:r>
      <w:proofErr w:type="spellEnd"/>
      <w:r w:rsidR="00DD50D0">
        <w:t xml:space="preserve"> </w:t>
      </w:r>
      <w:proofErr w:type="spellStart"/>
      <w:r w:rsidR="00DD50D0">
        <w:t>Hà</w:t>
      </w:r>
      <w:proofErr w:type="spellEnd"/>
      <w:r w:rsidR="00E325EE">
        <w:tab/>
      </w:r>
    </w:p>
    <w:p w14:paraId="7EE4E4C1" w14:textId="77777777" w:rsidR="0099070A" w:rsidRDefault="0099070A" w:rsidP="0039110B">
      <w:pPr>
        <w:spacing w:before="80"/>
        <w:jc w:val="both"/>
      </w:pPr>
      <w:proofErr w:type="spellStart"/>
      <w:r w:rsidRPr="007C02DE">
        <w:rPr>
          <w:b/>
          <w:i/>
        </w:rPr>
        <w:t>Cơ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sở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đào</w:t>
      </w:r>
      <w:proofErr w:type="spellEnd"/>
      <w:r>
        <w:t xml:space="preserve"> </w:t>
      </w:r>
      <w:proofErr w:type="spellStart"/>
      <w:r w:rsidRPr="007C02DE">
        <w:rPr>
          <w:b/>
          <w:i/>
        </w:rPr>
        <w:t>tạo</w:t>
      </w:r>
      <w:proofErr w:type="spellEnd"/>
      <w:r>
        <w:t>:</w:t>
      </w:r>
      <w:r w:rsidR="00296CE9">
        <w:t xml:space="preserve"> </w:t>
      </w:r>
      <w:proofErr w:type="spellStart"/>
      <w:r w:rsidR="00296CE9">
        <w:t>Viện</w:t>
      </w:r>
      <w:proofErr w:type="spellEnd"/>
      <w:r w:rsidR="00296CE9">
        <w:t xml:space="preserve"> </w:t>
      </w:r>
      <w:proofErr w:type="spellStart"/>
      <w:r w:rsidR="00296CE9">
        <w:t>Công</w:t>
      </w:r>
      <w:proofErr w:type="spellEnd"/>
      <w:r w:rsidR="00296CE9">
        <w:t xml:space="preserve"> </w:t>
      </w:r>
      <w:proofErr w:type="spellStart"/>
      <w:r w:rsidR="00296CE9">
        <w:t>nghệ</w:t>
      </w:r>
      <w:proofErr w:type="spellEnd"/>
      <w:r w:rsidR="00296CE9">
        <w:t xml:space="preserve"> </w:t>
      </w:r>
      <w:proofErr w:type="spellStart"/>
      <w:r w:rsidR="00296CE9">
        <w:t>sinh</w:t>
      </w:r>
      <w:proofErr w:type="spellEnd"/>
      <w:r w:rsidR="00296CE9">
        <w:t xml:space="preserve"> </w:t>
      </w:r>
      <w:proofErr w:type="spellStart"/>
      <w:r w:rsidR="00296CE9">
        <w:t>học</w:t>
      </w:r>
      <w:proofErr w:type="spellEnd"/>
      <w:r w:rsidR="00296CE9">
        <w:t xml:space="preserve">, </w:t>
      </w:r>
      <w:proofErr w:type="spellStart"/>
      <w:r w:rsidR="00296CE9">
        <w:t>Viện</w:t>
      </w:r>
      <w:proofErr w:type="spellEnd"/>
      <w:r w:rsidR="00296CE9">
        <w:t xml:space="preserve"> </w:t>
      </w:r>
      <w:proofErr w:type="spellStart"/>
      <w:r w:rsidR="00775375">
        <w:t>Hàn</w:t>
      </w:r>
      <w:proofErr w:type="spellEnd"/>
      <w:r w:rsidR="00775375">
        <w:t xml:space="preserve"> </w:t>
      </w:r>
      <w:proofErr w:type="spellStart"/>
      <w:r w:rsidR="00775375">
        <w:t>lâm</w:t>
      </w:r>
      <w:proofErr w:type="spellEnd"/>
      <w:r w:rsidR="00775375">
        <w:t xml:space="preserve"> </w:t>
      </w:r>
      <w:proofErr w:type="spellStart"/>
      <w:r w:rsidR="00296CE9">
        <w:t>Khoa</w:t>
      </w:r>
      <w:proofErr w:type="spellEnd"/>
      <w:r w:rsidR="00296CE9">
        <w:t xml:space="preserve"> </w:t>
      </w:r>
      <w:proofErr w:type="spellStart"/>
      <w:r w:rsidR="00296CE9">
        <w:t>học</w:t>
      </w:r>
      <w:proofErr w:type="spellEnd"/>
      <w:r w:rsidR="00296CE9">
        <w:t xml:space="preserve"> &amp; </w:t>
      </w:r>
      <w:proofErr w:type="spellStart"/>
      <w:r w:rsidR="00296CE9">
        <w:t>Công</w:t>
      </w:r>
      <w:proofErr w:type="spellEnd"/>
      <w:r w:rsidR="00296CE9">
        <w:t xml:space="preserve"> </w:t>
      </w:r>
      <w:proofErr w:type="spellStart"/>
      <w:r w:rsidR="00296CE9">
        <w:t>nghệ</w:t>
      </w:r>
      <w:proofErr w:type="spellEnd"/>
      <w:r w:rsidR="00296CE9">
        <w:t xml:space="preserve"> </w:t>
      </w:r>
      <w:proofErr w:type="spellStart"/>
      <w:r w:rsidR="00296CE9">
        <w:t>Việt</w:t>
      </w:r>
      <w:proofErr w:type="spellEnd"/>
      <w:r w:rsidR="00296CE9">
        <w:t xml:space="preserve"> Nam</w:t>
      </w:r>
    </w:p>
    <w:p w14:paraId="2E28CCC1" w14:textId="77777777" w:rsidR="0099070A" w:rsidRPr="00775375" w:rsidRDefault="0099070A" w:rsidP="002B2388">
      <w:pPr>
        <w:spacing w:before="120" w:line="312" w:lineRule="auto"/>
        <w:jc w:val="center"/>
        <w:rPr>
          <w:b/>
        </w:rPr>
      </w:pPr>
      <w:r w:rsidRPr="00775375">
        <w:rPr>
          <w:b/>
        </w:rPr>
        <w:t>TÓM TẮT NHỮNG KẾT LUẬN MỚI CỦA LUẬN ÁN</w:t>
      </w:r>
    </w:p>
    <w:p w14:paraId="3D490CC7" w14:textId="30027FD9" w:rsidR="00594A06" w:rsidRDefault="00A115B8" w:rsidP="00A115B8">
      <w:pPr>
        <w:pStyle w:val="ListParagraph"/>
        <w:numPr>
          <w:ilvl w:val="0"/>
          <w:numId w:val="1"/>
        </w:numPr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</w:t>
      </w:r>
      <w:r w:rsidR="00594A06">
        <w:t>hiết</w:t>
      </w:r>
      <w:proofErr w:type="spellEnd"/>
      <w:r w:rsidR="00594A06">
        <w:t xml:space="preserve"> </w:t>
      </w:r>
      <w:proofErr w:type="spellStart"/>
      <w:r w:rsidR="00594A06">
        <w:t>kế</w:t>
      </w:r>
      <w:proofErr w:type="spellEnd"/>
      <w:r w:rsidR="00594A06">
        <w:t xml:space="preserve"> </w:t>
      </w:r>
      <w:proofErr w:type="spellStart"/>
      <w:r w:rsidR="00594A06">
        <w:t>thành</w:t>
      </w:r>
      <w:proofErr w:type="spellEnd"/>
      <w:r w:rsidR="00594A06">
        <w:t xml:space="preserve"> </w:t>
      </w:r>
      <w:proofErr w:type="spellStart"/>
      <w:r w:rsidR="00594A06">
        <w:t>công</w:t>
      </w:r>
      <w:proofErr w:type="spellEnd"/>
      <w:r w:rsidR="00594A06">
        <w:t xml:space="preserve"> </w:t>
      </w:r>
      <w:proofErr w:type="spellStart"/>
      <w:r w:rsidR="00594A06">
        <w:t>ba</w:t>
      </w:r>
      <w:proofErr w:type="spellEnd"/>
      <w:r w:rsidR="00594A06">
        <w:t xml:space="preserve"> </w:t>
      </w:r>
      <w:proofErr w:type="spellStart"/>
      <w:r w:rsidR="00594A06">
        <w:t>cấu</w:t>
      </w:r>
      <w:proofErr w:type="spellEnd"/>
      <w:r w:rsidR="00594A06">
        <w:t xml:space="preserve"> </w:t>
      </w:r>
      <w:proofErr w:type="spellStart"/>
      <w:r w:rsidR="00594A06">
        <w:t>trúc</w:t>
      </w:r>
      <w:proofErr w:type="spellEnd"/>
      <w:r w:rsidR="00594A06">
        <w:t xml:space="preserve"> vector </w:t>
      </w:r>
      <w:proofErr w:type="spellStart"/>
      <w:r w:rsidR="00594A06">
        <w:t>chuyển</w:t>
      </w:r>
      <w:proofErr w:type="spellEnd"/>
      <w:r w:rsidR="00594A06">
        <w:t xml:space="preserve"> gen </w:t>
      </w:r>
      <w:proofErr w:type="spellStart"/>
      <w:r w:rsidR="00594A06">
        <w:t>thực</w:t>
      </w:r>
      <w:proofErr w:type="spellEnd"/>
      <w:r w:rsidR="00594A06">
        <w:t xml:space="preserve"> </w:t>
      </w:r>
      <w:proofErr w:type="spellStart"/>
      <w:r w:rsidR="00594A06">
        <w:t>vật</w:t>
      </w:r>
      <w:proofErr w:type="spellEnd"/>
      <w:r w:rsidR="00594A06">
        <w:t xml:space="preserve"> </w:t>
      </w:r>
      <w:proofErr w:type="spellStart"/>
      <w:r w:rsidR="00594A06">
        <w:t>mang</w:t>
      </w:r>
      <w:proofErr w:type="spellEnd"/>
      <w:r w:rsidR="00594A06">
        <w:t xml:space="preserve"> gen m/gp5opt/gp5ecto-m dung </w:t>
      </w:r>
      <w:proofErr w:type="spellStart"/>
      <w:r w:rsidR="00594A06">
        <w:t>hợp</w:t>
      </w:r>
      <w:proofErr w:type="spellEnd"/>
      <w:r w:rsidR="00594A06">
        <w:t xml:space="preserve"> ELP </w:t>
      </w:r>
      <w:proofErr w:type="spellStart"/>
      <w:r w:rsidR="00594A06">
        <w:t>mã</w:t>
      </w:r>
      <w:proofErr w:type="spellEnd"/>
      <w:r w:rsidR="00594A06">
        <w:t xml:space="preserve"> </w:t>
      </w:r>
      <w:proofErr w:type="spellStart"/>
      <w:r w:rsidR="00594A06">
        <w:t>hoá</w:t>
      </w:r>
      <w:proofErr w:type="spellEnd"/>
      <w:r w:rsidR="00594A06">
        <w:t xml:space="preserve"> </w:t>
      </w:r>
      <w:proofErr w:type="spellStart"/>
      <w:r w:rsidR="00594A06">
        <w:t>cho</w:t>
      </w:r>
      <w:proofErr w:type="spellEnd"/>
      <w:r w:rsidR="00594A06">
        <w:t xml:space="preserve"> </w:t>
      </w:r>
      <w:proofErr w:type="gramStart"/>
      <w:r w:rsidR="00594A06">
        <w:t xml:space="preserve">3 </w:t>
      </w:r>
      <w:proofErr w:type="spellStart"/>
      <w:r w:rsidR="00594A06">
        <w:t>loại</w:t>
      </w:r>
      <w:proofErr w:type="spellEnd"/>
      <w:proofErr w:type="gramEnd"/>
      <w:r w:rsidR="00594A06">
        <w:t xml:space="preserve"> </w:t>
      </w:r>
      <w:proofErr w:type="spellStart"/>
      <w:r w:rsidR="00594A06">
        <w:t>kháng</w:t>
      </w:r>
      <w:proofErr w:type="spellEnd"/>
      <w:r w:rsidR="00594A06">
        <w:t xml:space="preserve"> </w:t>
      </w:r>
      <w:proofErr w:type="spellStart"/>
      <w:r w:rsidR="00594A06">
        <w:t>nguyên</w:t>
      </w:r>
      <w:proofErr w:type="spellEnd"/>
      <w:r w:rsidR="00594A06">
        <w:t xml:space="preserve"> M-ELP, GP5-ELP, GP5ectoM-ELP </w:t>
      </w:r>
      <w:proofErr w:type="spellStart"/>
      <w:r w:rsidR="00594A06">
        <w:t>của</w:t>
      </w:r>
      <w:proofErr w:type="spellEnd"/>
      <w:r w:rsidR="00594A06">
        <w:t xml:space="preserve"> </w:t>
      </w:r>
      <w:proofErr w:type="spellStart"/>
      <w:r w:rsidR="00594A06">
        <w:t>chủng</w:t>
      </w:r>
      <w:proofErr w:type="spellEnd"/>
      <w:r w:rsidR="00594A06">
        <w:t xml:space="preserve"> virus PRRS (VN07196) </w:t>
      </w:r>
      <w:proofErr w:type="spellStart"/>
      <w:r w:rsidR="00594A06">
        <w:t>và</w:t>
      </w:r>
      <w:proofErr w:type="spellEnd"/>
      <w:r w:rsidR="00594A06">
        <w:t xml:space="preserve"> </w:t>
      </w:r>
      <w:proofErr w:type="spellStart"/>
      <w:r w:rsidR="00594A06">
        <w:t>tạo</w:t>
      </w:r>
      <w:proofErr w:type="spellEnd"/>
      <w:r w:rsidR="00594A06">
        <w:t xml:space="preserve"> </w:t>
      </w:r>
      <w:proofErr w:type="spellStart"/>
      <w:r w:rsidR="00594A06">
        <w:t>được</w:t>
      </w:r>
      <w:proofErr w:type="spellEnd"/>
      <w:r w:rsidR="00594A06">
        <w:t xml:space="preserve"> </w:t>
      </w:r>
      <w:proofErr w:type="spellStart"/>
      <w:r w:rsidR="00594A06">
        <w:t>các</w:t>
      </w:r>
      <w:proofErr w:type="spellEnd"/>
      <w:r w:rsidR="00594A06">
        <w:t xml:space="preserve"> </w:t>
      </w:r>
      <w:proofErr w:type="spellStart"/>
      <w:r w:rsidR="00594A06">
        <w:t>chủng</w:t>
      </w:r>
      <w:proofErr w:type="spellEnd"/>
      <w:r w:rsidR="00594A06">
        <w:t xml:space="preserve"> A. </w:t>
      </w:r>
      <w:proofErr w:type="spellStart"/>
      <w:r w:rsidR="00594A06">
        <w:t>tumefaciens</w:t>
      </w:r>
      <w:proofErr w:type="spellEnd"/>
      <w:r w:rsidR="00594A06">
        <w:t xml:space="preserve"> </w:t>
      </w:r>
      <w:proofErr w:type="spellStart"/>
      <w:r w:rsidR="00594A06">
        <w:t>mang</w:t>
      </w:r>
      <w:proofErr w:type="spellEnd"/>
      <w:r w:rsidR="00594A06">
        <w:t xml:space="preserve"> </w:t>
      </w:r>
      <w:proofErr w:type="spellStart"/>
      <w:r w:rsidR="00594A06">
        <w:t>các</w:t>
      </w:r>
      <w:proofErr w:type="spellEnd"/>
      <w:r w:rsidR="00594A06">
        <w:t xml:space="preserve"> vector </w:t>
      </w:r>
      <w:proofErr w:type="spellStart"/>
      <w:r w:rsidR="00594A06">
        <w:t>này</w:t>
      </w:r>
      <w:proofErr w:type="spellEnd"/>
      <w:r w:rsidR="00594A06">
        <w:t>.</w:t>
      </w:r>
    </w:p>
    <w:p w14:paraId="367C1060" w14:textId="0978749D" w:rsidR="00594A06" w:rsidRDefault="004E77CD" w:rsidP="00A115B8">
      <w:pPr>
        <w:pStyle w:val="ListParagraph"/>
        <w:numPr>
          <w:ilvl w:val="0"/>
          <w:numId w:val="1"/>
        </w:numPr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b</w:t>
      </w:r>
      <w:r w:rsidR="00594A06">
        <w:t>iểu</w:t>
      </w:r>
      <w:proofErr w:type="spellEnd"/>
      <w:r w:rsidR="00594A06">
        <w:t xml:space="preserve"> </w:t>
      </w:r>
      <w:proofErr w:type="spellStart"/>
      <w:r w:rsidR="00594A06">
        <w:t>hiện</w:t>
      </w:r>
      <w:proofErr w:type="spellEnd"/>
      <w:r w:rsidR="00594A06">
        <w:t xml:space="preserve"> </w:t>
      </w:r>
      <w:proofErr w:type="spellStart"/>
      <w:r w:rsidR="00594A06">
        <w:t>thành</w:t>
      </w:r>
      <w:proofErr w:type="spellEnd"/>
      <w:r w:rsidR="00594A06">
        <w:t xml:space="preserve"> </w:t>
      </w:r>
      <w:proofErr w:type="spellStart"/>
      <w:r w:rsidR="00594A06">
        <w:t>công</w:t>
      </w:r>
      <w:proofErr w:type="spellEnd"/>
      <w:r w:rsidR="00594A06">
        <w:t xml:space="preserve"> protein M-ELP (52,4 mg/kg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tươi</w:t>
      </w:r>
      <w:proofErr w:type="spellEnd"/>
      <w:r w:rsidR="00594A06">
        <w:t xml:space="preserve">), GP5-ELP (35,0 mg/kg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tươi</w:t>
      </w:r>
      <w:proofErr w:type="spellEnd"/>
      <w:r w:rsidR="00594A06">
        <w:t xml:space="preserve">) </w:t>
      </w:r>
      <w:proofErr w:type="spellStart"/>
      <w:r w:rsidR="00594A06">
        <w:t>và</w:t>
      </w:r>
      <w:proofErr w:type="spellEnd"/>
      <w:r w:rsidR="00594A06">
        <w:t xml:space="preserve"> GP5ectoM-ELP (66,8 mg/kg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tươi</w:t>
      </w:r>
      <w:proofErr w:type="spellEnd"/>
      <w:r w:rsidR="00594A06">
        <w:t xml:space="preserve">) </w:t>
      </w:r>
      <w:proofErr w:type="spellStart"/>
      <w:r w:rsidR="00594A06">
        <w:t>trong</w:t>
      </w:r>
      <w:proofErr w:type="spellEnd"/>
      <w:r w:rsidR="00594A06">
        <w:t xml:space="preserve">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cây</w:t>
      </w:r>
      <w:proofErr w:type="spellEnd"/>
      <w:r w:rsidR="00594A06">
        <w:t xml:space="preserve"> </w:t>
      </w:r>
      <w:proofErr w:type="spellStart"/>
      <w:r w:rsidR="00594A06">
        <w:t>thuốc</w:t>
      </w:r>
      <w:proofErr w:type="spellEnd"/>
      <w:r w:rsidR="00594A06">
        <w:t xml:space="preserve">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bằng</w:t>
      </w:r>
      <w:proofErr w:type="spellEnd"/>
      <w:r w:rsidR="00594A06">
        <w:t xml:space="preserve"> </w:t>
      </w:r>
      <w:proofErr w:type="spellStart"/>
      <w:r w:rsidR="00594A06">
        <w:t>phương</w:t>
      </w:r>
      <w:proofErr w:type="spellEnd"/>
      <w:r w:rsidR="00594A06">
        <w:t xml:space="preserve"> </w:t>
      </w:r>
      <w:proofErr w:type="spellStart"/>
      <w:r w:rsidR="00594A06">
        <w:t>pháp</w:t>
      </w:r>
      <w:proofErr w:type="spellEnd"/>
      <w:r w:rsidR="00594A06">
        <w:t xml:space="preserve"> </w:t>
      </w:r>
      <w:proofErr w:type="spellStart"/>
      <w:r w:rsidR="00594A06">
        <w:t>thẩm</w:t>
      </w:r>
      <w:proofErr w:type="spellEnd"/>
      <w:r w:rsidR="00594A06">
        <w:t xml:space="preserve"> </w:t>
      </w:r>
      <w:proofErr w:type="spellStart"/>
      <w:r w:rsidR="00594A06">
        <w:t>lọc</w:t>
      </w:r>
      <w:proofErr w:type="spellEnd"/>
      <w:r w:rsidR="00594A06">
        <w:t xml:space="preserve"> </w:t>
      </w:r>
      <w:proofErr w:type="spellStart"/>
      <w:r w:rsidR="00594A06">
        <w:t>nhờ</w:t>
      </w:r>
      <w:proofErr w:type="spellEnd"/>
      <w:r w:rsidR="00594A06">
        <w:t xml:space="preserve"> A. </w:t>
      </w:r>
      <w:proofErr w:type="spellStart"/>
      <w:r w:rsidR="00594A06">
        <w:t>Tumefaciens</w:t>
      </w:r>
      <w:proofErr w:type="spellEnd"/>
      <w:r w:rsidR="00594A06">
        <w:t xml:space="preserve"> </w:t>
      </w:r>
      <w:proofErr w:type="spellStart"/>
      <w:r w:rsidR="00594A06">
        <w:t>với</w:t>
      </w:r>
      <w:proofErr w:type="spellEnd"/>
      <w:r w:rsidR="00594A06">
        <w:t xml:space="preserve"> </w:t>
      </w:r>
      <w:proofErr w:type="spellStart"/>
      <w:r w:rsidR="00594A06">
        <w:t>các</w:t>
      </w:r>
      <w:proofErr w:type="spellEnd"/>
      <w:r w:rsidR="00594A06">
        <w:t xml:space="preserve"> </w:t>
      </w:r>
      <w:proofErr w:type="spellStart"/>
      <w:r w:rsidR="00594A06">
        <w:t>điều</w:t>
      </w:r>
      <w:proofErr w:type="spellEnd"/>
      <w:r w:rsidR="00594A06">
        <w:t xml:space="preserve"> </w:t>
      </w:r>
      <w:proofErr w:type="spellStart"/>
      <w:r w:rsidR="00594A06">
        <w:t>kiên</w:t>
      </w:r>
      <w:proofErr w:type="spellEnd"/>
      <w:r w:rsidR="00594A06">
        <w:t xml:space="preserve"> </w:t>
      </w:r>
      <w:proofErr w:type="spellStart"/>
      <w:r w:rsidR="00594A06">
        <w:t>biểu</w:t>
      </w:r>
      <w:proofErr w:type="spellEnd"/>
      <w:r w:rsidR="00594A06">
        <w:t xml:space="preserve"> </w:t>
      </w:r>
      <w:proofErr w:type="spellStart"/>
      <w:r w:rsidR="00594A06">
        <w:t>hiện</w:t>
      </w:r>
      <w:proofErr w:type="spellEnd"/>
      <w:r w:rsidR="00594A06">
        <w:t xml:space="preserve"> </w:t>
      </w:r>
      <w:proofErr w:type="spellStart"/>
      <w:r w:rsidR="00594A06">
        <w:t>tạm</w:t>
      </w:r>
      <w:proofErr w:type="spellEnd"/>
      <w:r w:rsidR="00594A06">
        <w:t xml:space="preserve"> </w:t>
      </w:r>
      <w:proofErr w:type="spellStart"/>
      <w:r w:rsidR="00594A06">
        <w:t>thời</w:t>
      </w:r>
      <w:proofErr w:type="spellEnd"/>
      <w:r w:rsidR="00594A06">
        <w:t xml:space="preserve"> </w:t>
      </w:r>
      <w:proofErr w:type="spellStart"/>
      <w:r w:rsidR="00594A06">
        <w:t>được</w:t>
      </w:r>
      <w:proofErr w:type="spellEnd"/>
      <w:r w:rsidR="00594A06">
        <w:t xml:space="preserve"> </w:t>
      </w:r>
      <w:proofErr w:type="spellStart"/>
      <w:r w:rsidR="00594A06">
        <w:t>tối</w:t>
      </w:r>
      <w:proofErr w:type="spellEnd"/>
      <w:r w:rsidR="00594A06">
        <w:t xml:space="preserve"> </w:t>
      </w:r>
      <w:proofErr w:type="spellStart"/>
      <w:r w:rsidR="00594A06">
        <w:t>ưu</w:t>
      </w:r>
      <w:proofErr w:type="spellEnd"/>
      <w:r w:rsidR="00594A06">
        <w:t xml:space="preserve"> </w:t>
      </w:r>
      <w:proofErr w:type="spellStart"/>
      <w:r w:rsidR="00594A06">
        <w:t>được</w:t>
      </w:r>
      <w:proofErr w:type="spellEnd"/>
      <w:r w:rsidR="00594A06">
        <w:t xml:space="preserve"> </w:t>
      </w:r>
      <w:proofErr w:type="spellStart"/>
      <w:r w:rsidR="00594A06">
        <w:t>tối</w:t>
      </w:r>
      <w:proofErr w:type="spellEnd"/>
      <w:r w:rsidR="00594A06">
        <w:t xml:space="preserve"> </w:t>
      </w:r>
      <w:proofErr w:type="spellStart"/>
      <w:r w:rsidR="00594A06">
        <w:t>ưu</w:t>
      </w:r>
      <w:proofErr w:type="spellEnd"/>
      <w:r w:rsidR="00594A06">
        <w:t xml:space="preserve"> (</w:t>
      </w:r>
      <w:proofErr w:type="spellStart"/>
      <w:r w:rsidR="00594A06">
        <w:t>Sử</w:t>
      </w:r>
      <w:proofErr w:type="spellEnd"/>
      <w:r w:rsidR="00594A06">
        <w:t xml:space="preserve"> </w:t>
      </w:r>
      <w:proofErr w:type="spellStart"/>
      <w:r w:rsidR="00594A06">
        <w:t>dụng</w:t>
      </w:r>
      <w:proofErr w:type="spellEnd"/>
      <w:r w:rsidR="00594A06">
        <w:t xml:space="preserve"> vector </w:t>
      </w:r>
      <w:proofErr w:type="spellStart"/>
      <w:r w:rsidR="00594A06">
        <w:t>hỗ</w:t>
      </w:r>
      <w:proofErr w:type="spellEnd"/>
      <w:r w:rsidR="00594A06">
        <w:t xml:space="preserve"> </w:t>
      </w:r>
      <w:proofErr w:type="spellStart"/>
      <w:r w:rsidR="00594A06">
        <w:t>trợ</w:t>
      </w:r>
      <w:proofErr w:type="spellEnd"/>
      <w:r w:rsidR="00594A06">
        <w:t xml:space="preserve"> </w:t>
      </w:r>
      <w:proofErr w:type="spellStart"/>
      <w:r w:rsidR="00594A06">
        <w:t>pIBT</w:t>
      </w:r>
      <w:proofErr w:type="spellEnd"/>
      <w:r w:rsidR="00594A06">
        <w:t>-</w:t>
      </w:r>
      <w:proofErr w:type="spellStart"/>
      <w:r w:rsidR="00594A06">
        <w:t>Hc</w:t>
      </w:r>
      <w:proofErr w:type="spellEnd"/>
      <w:r w:rsidR="00594A06">
        <w:t xml:space="preserve">-Pro PVY, </w:t>
      </w:r>
      <w:proofErr w:type="spellStart"/>
      <w:r w:rsidR="00594A06">
        <w:t>nồng</w:t>
      </w:r>
      <w:proofErr w:type="spellEnd"/>
      <w:r w:rsidR="00594A06">
        <w:t xml:space="preserve"> </w:t>
      </w:r>
      <w:proofErr w:type="spellStart"/>
      <w:r w:rsidR="00594A06">
        <w:t>độ</w:t>
      </w:r>
      <w:proofErr w:type="spellEnd"/>
      <w:r w:rsidR="00594A06">
        <w:t xml:space="preserve"> AS (450 µM), </w:t>
      </w:r>
      <w:proofErr w:type="spellStart"/>
      <w:r w:rsidR="00594A06">
        <w:t>mật</w:t>
      </w:r>
      <w:proofErr w:type="spellEnd"/>
      <w:r w:rsidR="00594A06">
        <w:t xml:space="preserve"> </w:t>
      </w:r>
      <w:proofErr w:type="spellStart"/>
      <w:r w:rsidR="00594A06">
        <w:t>độ</w:t>
      </w:r>
      <w:proofErr w:type="spellEnd"/>
      <w:r w:rsidR="00594A06">
        <w:t xml:space="preserve"> vi </w:t>
      </w:r>
      <w:proofErr w:type="spellStart"/>
      <w:r w:rsidR="00594A06">
        <w:t>khuẩn</w:t>
      </w:r>
      <w:proofErr w:type="spellEnd"/>
      <w:r w:rsidR="00594A06">
        <w:t xml:space="preserve"> (OD600 = 0,5), </w:t>
      </w:r>
      <w:proofErr w:type="spellStart"/>
      <w:r w:rsidR="00594A06">
        <w:t>lá</w:t>
      </w:r>
      <w:proofErr w:type="spellEnd"/>
      <w:r w:rsidR="00594A06">
        <w:t xml:space="preserve"> non </w:t>
      </w:r>
      <w:proofErr w:type="spellStart"/>
      <w:r w:rsidR="00594A06">
        <w:t>và</w:t>
      </w:r>
      <w:proofErr w:type="spellEnd"/>
      <w:r w:rsidR="00594A06">
        <w:t xml:space="preserve">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bánh</w:t>
      </w:r>
      <w:proofErr w:type="spellEnd"/>
      <w:r w:rsidR="00594A06">
        <w:t xml:space="preserve"> </w:t>
      </w:r>
      <w:proofErr w:type="spellStart"/>
      <w:r w:rsidR="00594A06">
        <w:t>tẻ</w:t>
      </w:r>
      <w:proofErr w:type="spellEnd"/>
      <w:r w:rsidR="00594A06">
        <w:t xml:space="preserve"> </w:t>
      </w:r>
      <w:proofErr w:type="spellStart"/>
      <w:r w:rsidR="00594A06">
        <w:t>của</w:t>
      </w:r>
      <w:proofErr w:type="spellEnd"/>
      <w:r w:rsidR="00594A06">
        <w:t xml:space="preserve"> </w:t>
      </w:r>
      <w:proofErr w:type="spellStart"/>
      <w:r w:rsidR="00594A06">
        <w:t>cây</w:t>
      </w:r>
      <w:proofErr w:type="spellEnd"/>
      <w:r w:rsidR="00594A06">
        <w:t xml:space="preserve"> 6 </w:t>
      </w:r>
      <w:proofErr w:type="spellStart"/>
      <w:r w:rsidR="00594A06">
        <w:t>tuần</w:t>
      </w:r>
      <w:proofErr w:type="spellEnd"/>
      <w:r w:rsidR="00594A06">
        <w:t xml:space="preserve"> </w:t>
      </w:r>
      <w:proofErr w:type="spellStart"/>
      <w:r w:rsidR="00594A06">
        <w:t>tuổi</w:t>
      </w:r>
      <w:proofErr w:type="spellEnd"/>
      <w:r w:rsidR="00594A06">
        <w:t xml:space="preserve"> </w:t>
      </w:r>
      <w:proofErr w:type="spellStart"/>
      <w:r w:rsidR="00594A06">
        <w:t>và</w:t>
      </w:r>
      <w:proofErr w:type="spellEnd"/>
      <w:r w:rsidR="00594A06">
        <w:t xml:space="preserve"> </w:t>
      </w:r>
      <w:proofErr w:type="spellStart"/>
      <w:r w:rsidR="00594A06">
        <w:t>thu</w:t>
      </w:r>
      <w:proofErr w:type="spellEnd"/>
      <w:r w:rsidR="00594A06">
        <w:t xml:space="preserve"> </w:t>
      </w:r>
      <w:proofErr w:type="spellStart"/>
      <w:r w:rsidR="00594A06">
        <w:t>hoạch</w:t>
      </w:r>
      <w:proofErr w:type="spellEnd"/>
      <w:r w:rsidR="00594A06">
        <w:t xml:space="preserve"> </w:t>
      </w:r>
      <w:proofErr w:type="spellStart"/>
      <w:r w:rsidR="00594A06">
        <w:t>lá</w:t>
      </w:r>
      <w:proofErr w:type="spellEnd"/>
      <w:r w:rsidR="00594A06">
        <w:t xml:space="preserve"> </w:t>
      </w:r>
      <w:proofErr w:type="spellStart"/>
      <w:r w:rsidR="00594A06">
        <w:t>sau</w:t>
      </w:r>
      <w:proofErr w:type="spellEnd"/>
      <w:r w:rsidR="00594A06">
        <w:t xml:space="preserve"> 6 </w:t>
      </w:r>
      <w:proofErr w:type="spellStart"/>
      <w:r w:rsidR="00594A06">
        <w:t>ngày</w:t>
      </w:r>
      <w:proofErr w:type="spellEnd"/>
      <w:r w:rsidR="00594A06">
        <w:t xml:space="preserve"> </w:t>
      </w:r>
      <w:proofErr w:type="spellStart"/>
      <w:r w:rsidR="00594A06">
        <w:t>biến</w:t>
      </w:r>
      <w:proofErr w:type="spellEnd"/>
      <w:r w:rsidR="00594A06">
        <w:t xml:space="preserve"> </w:t>
      </w:r>
      <w:proofErr w:type="spellStart"/>
      <w:r w:rsidR="00594A06">
        <w:t>nạp</w:t>
      </w:r>
      <w:proofErr w:type="spellEnd"/>
      <w:r w:rsidR="00594A06">
        <w:t>).</w:t>
      </w:r>
    </w:p>
    <w:p w14:paraId="508D03CC" w14:textId="6E0967FD" w:rsidR="00594A06" w:rsidRDefault="00594A06" w:rsidP="00A115B8">
      <w:pPr>
        <w:pStyle w:val="ListParagraph"/>
        <w:numPr>
          <w:ilvl w:val="0"/>
          <w:numId w:val="1"/>
        </w:numPr>
        <w:jc w:val="both"/>
      </w:pPr>
      <w:proofErr w:type="spellStart"/>
      <w:r>
        <w:t>Cả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M-ELP, GP5-ELP </w:t>
      </w:r>
      <w:proofErr w:type="spellStart"/>
      <w:r>
        <w:t>và</w:t>
      </w:r>
      <w:proofErr w:type="spellEnd"/>
      <w:r>
        <w:t xml:space="preserve"> GP5ectoM-ELP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PRRSV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chuột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liều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5 µg/con.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M-ELP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muộn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(ở </w:t>
      </w:r>
      <w:proofErr w:type="spellStart"/>
      <w:r>
        <w:t>ngày</w:t>
      </w:r>
      <w:proofErr w:type="spellEnd"/>
      <w:r>
        <w:t xml:space="preserve"> 35 </w:t>
      </w:r>
      <w:proofErr w:type="spellStart"/>
      <w:r>
        <w:t>sau</w:t>
      </w:r>
      <w:proofErr w:type="spellEnd"/>
      <w:r>
        <w:t xml:space="preserve"> 3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);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GP5-ELP </w:t>
      </w:r>
      <w:proofErr w:type="spellStart"/>
      <w:r>
        <w:t>và</w:t>
      </w:r>
      <w:proofErr w:type="spellEnd"/>
      <w:r>
        <w:t xml:space="preserve"> GP5ectoM-ELP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(ở </w:t>
      </w:r>
      <w:proofErr w:type="spellStart"/>
      <w:r>
        <w:t>ngày</w:t>
      </w:r>
      <w:proofErr w:type="spellEnd"/>
      <w:r>
        <w:t xml:space="preserve"> 21 </w:t>
      </w:r>
      <w:proofErr w:type="spellStart"/>
      <w:r>
        <w:t>sau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tiêm</w:t>
      </w:r>
      <w:proofErr w:type="spellEnd"/>
      <w:r>
        <w:t>).</w:t>
      </w:r>
    </w:p>
    <w:p w14:paraId="4CD7898B" w14:textId="1D6FA00A" w:rsidR="00594A06" w:rsidRDefault="00594A06" w:rsidP="00A115B8">
      <w:pPr>
        <w:pStyle w:val="ListParagraph"/>
        <w:numPr>
          <w:ilvl w:val="0"/>
          <w:numId w:val="1"/>
        </w:numPr>
        <w:jc w:val="both"/>
      </w:pPr>
      <w:proofErr w:type="spellStart"/>
      <w:r>
        <w:t>Kháng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GP5-ELP </w:t>
      </w:r>
      <w:proofErr w:type="spellStart"/>
      <w:r>
        <w:t>và</w:t>
      </w:r>
      <w:proofErr w:type="spellEnd"/>
      <w:r>
        <w:t xml:space="preserve"> GP5ectoM-ELP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PRRSV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.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lợn</w:t>
      </w:r>
      <w:proofErr w:type="spellEnd"/>
      <w:r>
        <w:t>: GP5ectoM-ELP (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2560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35)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PRRSV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GP5-ELP (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2560 ở </w:t>
      </w:r>
      <w:proofErr w:type="spellStart"/>
      <w:r>
        <w:t>ngày</w:t>
      </w:r>
      <w:proofErr w:type="spellEnd"/>
      <w:r>
        <w:t xml:space="preserve"> 49).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GP5ectoM-ELP </w:t>
      </w:r>
      <w:proofErr w:type="spellStart"/>
      <w:r>
        <w:t>và</w:t>
      </w:r>
      <w:proofErr w:type="spellEnd"/>
      <w:r>
        <w:t xml:space="preserve"> GP5-ELP </w:t>
      </w:r>
      <w:proofErr w:type="spellStart"/>
      <w:r>
        <w:t>là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vaccine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PRRS.</w:t>
      </w:r>
    </w:p>
    <w:p w14:paraId="3CE9E331" w14:textId="77777777" w:rsidR="002B2388" w:rsidRDefault="002B238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2"/>
        <w:gridCol w:w="3566"/>
      </w:tblGrid>
      <w:tr w:rsidR="0099070A" w:rsidRPr="000529CC" w14:paraId="48585FCE" w14:textId="77777777" w:rsidTr="00B55700">
        <w:trPr>
          <w:jc w:val="center"/>
        </w:trPr>
        <w:tc>
          <w:tcPr>
            <w:tcW w:w="5722" w:type="dxa"/>
          </w:tcPr>
          <w:p w14:paraId="73BDB0BB" w14:textId="77777777" w:rsidR="0099070A" w:rsidRDefault="0099070A" w:rsidP="0099070A">
            <w:pPr>
              <w:jc w:val="center"/>
              <w:rPr>
                <w:b/>
              </w:rPr>
            </w:pPr>
            <w:bookmarkStart w:id="0" w:name="_GoBack"/>
            <w:proofErr w:type="spellStart"/>
            <w:r w:rsidRPr="000529CC">
              <w:rPr>
                <w:b/>
              </w:rPr>
              <w:t>Người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hướng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dẫn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khoa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học</w:t>
            </w:r>
            <w:proofErr w:type="spellEnd"/>
          </w:p>
          <w:p w14:paraId="4F31DF48" w14:textId="77777777" w:rsidR="000529CC" w:rsidRDefault="000529CC" w:rsidP="0099070A">
            <w:pPr>
              <w:jc w:val="center"/>
              <w:rPr>
                <w:b/>
              </w:rPr>
            </w:pPr>
          </w:p>
          <w:p w14:paraId="474FB5FB" w14:textId="77777777" w:rsidR="000529CC" w:rsidRDefault="000529CC" w:rsidP="0099070A">
            <w:pPr>
              <w:jc w:val="center"/>
              <w:rPr>
                <w:b/>
              </w:rPr>
            </w:pPr>
          </w:p>
          <w:p w14:paraId="58053C71" w14:textId="77777777" w:rsidR="000529CC" w:rsidRDefault="000529CC" w:rsidP="0099070A">
            <w:pPr>
              <w:jc w:val="center"/>
              <w:rPr>
                <w:b/>
              </w:rPr>
            </w:pPr>
          </w:p>
          <w:p w14:paraId="5BECA838" w14:textId="77777777" w:rsidR="000529CC" w:rsidRDefault="000529CC" w:rsidP="0099070A">
            <w:pPr>
              <w:jc w:val="center"/>
              <w:rPr>
                <w:b/>
              </w:rPr>
            </w:pPr>
          </w:p>
          <w:p w14:paraId="48E6D6D5" w14:textId="2B2107F9" w:rsidR="000529CC" w:rsidRPr="0021467D" w:rsidRDefault="0021467D" w:rsidP="0021467D">
            <w:pPr>
              <w:rPr>
                <w:b/>
              </w:rPr>
            </w:pPr>
            <w:r w:rsidRPr="0021467D">
              <w:rPr>
                <w:b/>
              </w:rPr>
              <w:t xml:space="preserve">TS. </w:t>
            </w:r>
            <w:proofErr w:type="spellStart"/>
            <w:r w:rsidRPr="0021467D">
              <w:rPr>
                <w:b/>
              </w:rPr>
              <w:t>Nguyễn</w:t>
            </w:r>
            <w:proofErr w:type="spellEnd"/>
            <w:r w:rsidRPr="0021467D">
              <w:rPr>
                <w:b/>
              </w:rPr>
              <w:t xml:space="preserve"> </w:t>
            </w:r>
            <w:proofErr w:type="spellStart"/>
            <w:r w:rsidRPr="0021467D">
              <w:rPr>
                <w:b/>
              </w:rPr>
              <w:t>Trung</w:t>
            </w:r>
            <w:proofErr w:type="spellEnd"/>
            <w:r w:rsidRPr="0021467D">
              <w:rPr>
                <w:b/>
              </w:rPr>
              <w:t xml:space="preserve"> Nam</w:t>
            </w:r>
            <w:r w:rsidRPr="0021467D">
              <w:rPr>
                <w:b/>
              </w:rPr>
              <w:t xml:space="preserve">      </w:t>
            </w:r>
            <w:r w:rsidRPr="0021467D">
              <w:rPr>
                <w:b/>
              </w:rPr>
              <w:t xml:space="preserve">PGS. TS. Chu </w:t>
            </w:r>
            <w:proofErr w:type="spellStart"/>
            <w:r w:rsidRPr="0021467D">
              <w:rPr>
                <w:b/>
              </w:rPr>
              <w:t>Hoàng</w:t>
            </w:r>
            <w:proofErr w:type="spellEnd"/>
            <w:r w:rsidRPr="0021467D">
              <w:rPr>
                <w:b/>
              </w:rPr>
              <w:t xml:space="preserve"> </w:t>
            </w:r>
            <w:proofErr w:type="spellStart"/>
            <w:r w:rsidRPr="0021467D">
              <w:rPr>
                <w:b/>
              </w:rPr>
              <w:t>Hà</w:t>
            </w:r>
            <w:proofErr w:type="spellEnd"/>
          </w:p>
          <w:p w14:paraId="20FE5F23" w14:textId="77777777" w:rsidR="00177CC4" w:rsidRPr="000529CC" w:rsidRDefault="00177CC4" w:rsidP="0099070A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59947FAE" w14:textId="77777777" w:rsidR="0099070A" w:rsidRDefault="0099070A" w:rsidP="0099070A">
            <w:pPr>
              <w:jc w:val="center"/>
              <w:rPr>
                <w:b/>
              </w:rPr>
            </w:pPr>
            <w:proofErr w:type="spellStart"/>
            <w:r w:rsidRPr="000529CC">
              <w:rPr>
                <w:b/>
              </w:rPr>
              <w:t>Nghiên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cứu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sinh</w:t>
            </w:r>
            <w:proofErr w:type="spellEnd"/>
          </w:p>
          <w:p w14:paraId="30F3185E" w14:textId="77777777" w:rsidR="000529CC" w:rsidRDefault="000529CC" w:rsidP="0099070A">
            <w:pPr>
              <w:jc w:val="center"/>
              <w:rPr>
                <w:b/>
              </w:rPr>
            </w:pPr>
          </w:p>
          <w:p w14:paraId="78FAA609" w14:textId="77777777" w:rsidR="000529CC" w:rsidRDefault="000529CC" w:rsidP="0099070A">
            <w:pPr>
              <w:jc w:val="center"/>
              <w:rPr>
                <w:b/>
              </w:rPr>
            </w:pPr>
          </w:p>
          <w:p w14:paraId="42C0A9F2" w14:textId="77777777" w:rsidR="000529CC" w:rsidRDefault="000529CC" w:rsidP="0099070A">
            <w:pPr>
              <w:jc w:val="center"/>
              <w:rPr>
                <w:b/>
              </w:rPr>
            </w:pPr>
          </w:p>
          <w:p w14:paraId="74447A5C" w14:textId="77777777" w:rsidR="000529CC" w:rsidRDefault="000529CC" w:rsidP="0099070A">
            <w:pPr>
              <w:jc w:val="center"/>
              <w:rPr>
                <w:b/>
              </w:rPr>
            </w:pPr>
          </w:p>
          <w:p w14:paraId="02170646" w14:textId="1A1D573C" w:rsidR="000529CC" w:rsidRPr="000529CC" w:rsidRDefault="0021467D" w:rsidP="009907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Minh </w:t>
            </w:r>
            <w:proofErr w:type="spellStart"/>
            <w:r>
              <w:rPr>
                <w:b/>
              </w:rPr>
              <w:t>Hằng</w:t>
            </w:r>
            <w:proofErr w:type="spellEnd"/>
          </w:p>
        </w:tc>
      </w:tr>
    </w:tbl>
    <w:bookmarkEnd w:id="0"/>
    <w:p w14:paraId="01603A68" w14:textId="77777777" w:rsidR="00064084" w:rsidRPr="004A5652" w:rsidRDefault="004A5652" w:rsidP="004A5652">
      <w:pPr>
        <w:jc w:val="center"/>
        <w:rPr>
          <w:b/>
        </w:rPr>
      </w:pPr>
      <w:r w:rsidRPr="004A5652">
        <w:rPr>
          <w:b/>
        </w:rPr>
        <w:t>VIỆN CÔNG NGHỆ SINH HỌC</w:t>
      </w:r>
    </w:p>
    <w:p w14:paraId="63AD66B8" w14:textId="77777777" w:rsidR="00381382" w:rsidRDefault="00381382">
      <w:r>
        <w:br w:type="page"/>
      </w:r>
    </w:p>
    <w:tbl>
      <w:tblPr>
        <w:tblW w:w="9919" w:type="dxa"/>
        <w:jc w:val="center"/>
        <w:tblInd w:w="-717" w:type="dxa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381382" w:rsidRPr="00D401F3" w14:paraId="1CE39F60" w14:textId="77777777" w:rsidTr="003970D8">
        <w:trPr>
          <w:trHeight w:val="1133"/>
          <w:jc w:val="center"/>
        </w:trPr>
        <w:tc>
          <w:tcPr>
            <w:tcW w:w="4346" w:type="dxa"/>
            <w:shd w:val="clear" w:color="auto" w:fill="auto"/>
          </w:tcPr>
          <w:p w14:paraId="0E4A90DE" w14:textId="77777777" w:rsidR="00381382" w:rsidRDefault="00381382" w:rsidP="003970D8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14:paraId="5DA4426E" w14:textId="77777777" w:rsidR="00381382" w:rsidRPr="00D0566B" w:rsidRDefault="00381382" w:rsidP="003970D8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14:paraId="01954F21" w14:textId="77777777" w:rsidR="00381382" w:rsidRPr="001670BC" w:rsidRDefault="00381382" w:rsidP="003970D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14:paraId="58095E4F" w14:textId="77777777" w:rsidR="00381382" w:rsidRPr="00EE695F" w:rsidRDefault="00381382" w:rsidP="003970D8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0A065784" wp14:editId="30580FC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s/lTOs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J8fkbUcAgAANgQAAA4AAAAAAAAAAAAAAAAALgIAAGRycy9lMm9Eb2MueG1sUEsBAi0AFAAG&#10;AAgAAAAhAMuRZdT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7A73D4D0" w14:textId="77777777" w:rsidR="00381382" w:rsidRPr="00D91D78" w:rsidRDefault="00381382" w:rsidP="003970D8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14:paraId="48B82C3E" w14:textId="77777777" w:rsidR="00381382" w:rsidRPr="003A705A" w:rsidRDefault="00381382" w:rsidP="003970D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14:paraId="5C8629F4" w14:textId="77777777" w:rsidR="00381382" w:rsidRPr="003A705A" w:rsidRDefault="00381382" w:rsidP="003970D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14:paraId="220450E8" w14:textId="77777777" w:rsidR="00381382" w:rsidRPr="001670BC" w:rsidRDefault="00381382" w:rsidP="003970D8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D617725" wp14:editId="5F248EF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jn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xWyxhB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"/>
                  </w:pict>
                </mc:Fallback>
              </mc:AlternateContent>
            </w:r>
          </w:p>
          <w:p w14:paraId="1AA090E7" w14:textId="57596F59" w:rsidR="00381382" w:rsidRPr="00D91D78" w:rsidRDefault="00381382" w:rsidP="00006B7B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Hanoi,</w:t>
            </w:r>
            <w:r w:rsidR="00ED548A">
              <w:rPr>
                <w:i/>
                <w:iCs/>
              </w:rPr>
              <w:t xml:space="preserve"> December</w:t>
            </w:r>
            <w:r>
              <w:rPr>
                <w:i/>
                <w:iCs/>
              </w:rPr>
              <w:t xml:space="preserve"> </w:t>
            </w:r>
            <w:r w:rsidR="00ED548A">
              <w:rPr>
                <w:i/>
                <w:iCs/>
              </w:rPr>
              <w:t>2</w:t>
            </w:r>
            <w:r w:rsidR="00214E6A">
              <w:rPr>
                <w:i/>
                <w:iCs/>
              </w:rPr>
              <w:t>8</w:t>
            </w:r>
            <w:r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201</w:t>
            </w:r>
            <w:r w:rsidR="00006B7B">
              <w:rPr>
                <w:i/>
                <w:iCs/>
              </w:rPr>
              <w:t>8</w:t>
            </w:r>
          </w:p>
        </w:tc>
      </w:tr>
    </w:tbl>
    <w:p w14:paraId="6365D4DA" w14:textId="77777777" w:rsidR="00381382" w:rsidRPr="007F2D92" w:rsidRDefault="00381382" w:rsidP="00381382">
      <w:pPr>
        <w:spacing w:before="24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14:paraId="54A3AB20" w14:textId="77777777" w:rsidR="00381382" w:rsidRPr="007F2D92" w:rsidRDefault="00381382" w:rsidP="00381382">
      <w:pPr>
        <w:spacing w:after="100" w:afterAutospacing="1" w:line="312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14:paraId="25E8D51A" w14:textId="418CD639" w:rsidR="00381382" w:rsidRPr="00DC3BB7" w:rsidRDefault="00381382" w:rsidP="008D6C57">
      <w:pPr>
        <w:pStyle w:val="Heading2"/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7">
        <w:rPr>
          <w:rFonts w:ascii="Times New Roman" w:hAnsi="Times New Roman" w:cs="Times New Roman"/>
          <w:sz w:val="24"/>
          <w:szCs w:val="24"/>
        </w:rPr>
        <w:t>Topic:</w:t>
      </w:r>
      <w:r w:rsidRPr="00DC3BB7">
        <w:rPr>
          <w:rFonts w:ascii="Times New Roman" w:hAnsi="Times New Roman" w:cs="Times New Roman"/>
          <w:sz w:val="24"/>
          <w:szCs w:val="24"/>
        </w:rPr>
        <w:tab/>
      </w:r>
      <w:r w:rsidR="005A42A4">
        <w:rPr>
          <w:rFonts w:ascii="Times New Roman" w:hAnsi="Times New Roman" w:cs="Times New Roman"/>
          <w:i w:val="0"/>
          <w:sz w:val="24"/>
          <w:szCs w:val="24"/>
        </w:rPr>
        <w:t>S</w:t>
      </w:r>
      <w:r w:rsidR="005A42A4" w:rsidRPr="005A42A4">
        <w:rPr>
          <w:rFonts w:ascii="Times New Roman" w:hAnsi="Times New Roman" w:cs="Times New Roman"/>
          <w:i w:val="0"/>
          <w:sz w:val="24"/>
          <w:szCs w:val="24"/>
        </w:rPr>
        <w:t>tudy on expression of antigens of porcine reproductive and respirato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 xml:space="preserve">ry syndrome virus in leaves of </w:t>
      </w:r>
      <w:proofErr w:type="spellStart"/>
      <w:r w:rsidR="005A42A4" w:rsidRPr="005A42A4">
        <w:rPr>
          <w:rFonts w:ascii="Times New Roman" w:hAnsi="Times New Roman" w:cs="Times New Roman"/>
          <w:sz w:val="24"/>
          <w:szCs w:val="24"/>
        </w:rPr>
        <w:t>Nicotiana</w:t>
      </w:r>
      <w:proofErr w:type="spellEnd"/>
      <w:r w:rsidR="005A42A4" w:rsidRPr="005A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A4" w:rsidRPr="005A42A4">
        <w:rPr>
          <w:rFonts w:ascii="Times New Roman" w:hAnsi="Times New Roman" w:cs="Times New Roman"/>
          <w:sz w:val="24"/>
          <w:szCs w:val="24"/>
        </w:rPr>
        <w:t>benthamiana</w:t>
      </w:r>
      <w:proofErr w:type="spellEnd"/>
      <w:r w:rsidR="005A42A4">
        <w:rPr>
          <w:rFonts w:ascii="Times New Roman" w:hAnsi="Times New Roman" w:cs="Times New Roman"/>
          <w:i w:val="0"/>
          <w:sz w:val="24"/>
          <w:szCs w:val="24"/>
        </w:rPr>
        <w:t xml:space="preserve"> by </w:t>
      </w:r>
      <w:proofErr w:type="spellStart"/>
      <w:r w:rsidR="005A42A4">
        <w:rPr>
          <w:rFonts w:ascii="Times New Roman" w:hAnsi="Times New Roman" w:cs="Times New Roman"/>
          <w:i w:val="0"/>
          <w:sz w:val="24"/>
          <w:szCs w:val="24"/>
        </w:rPr>
        <w:t>a</w:t>
      </w:r>
      <w:r w:rsidR="005A42A4" w:rsidRPr="005A42A4">
        <w:rPr>
          <w:rFonts w:ascii="Times New Roman" w:hAnsi="Times New Roman" w:cs="Times New Roman"/>
          <w:i w:val="0"/>
          <w:sz w:val="24"/>
          <w:szCs w:val="24"/>
        </w:rPr>
        <w:t>groinfiltration</w:t>
      </w:r>
      <w:proofErr w:type="spellEnd"/>
      <w:r w:rsidR="005A42A4" w:rsidRPr="005A42A4">
        <w:rPr>
          <w:rFonts w:ascii="Times New Roman" w:hAnsi="Times New Roman" w:cs="Times New Roman"/>
          <w:i w:val="0"/>
          <w:sz w:val="24"/>
          <w:szCs w:val="24"/>
        </w:rPr>
        <w:t xml:space="preserve"> method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7043FE30" w14:textId="6F7DEDB1" w:rsidR="00381382" w:rsidRDefault="00381382" w:rsidP="001C5645">
      <w:pPr>
        <w:spacing w:before="80"/>
        <w:jc w:val="both"/>
      </w:pPr>
      <w:r>
        <w:rPr>
          <w:b/>
          <w:i/>
        </w:rPr>
        <w:t>Major</w:t>
      </w:r>
      <w:r>
        <w:t>:</w:t>
      </w:r>
      <w:r>
        <w:tab/>
      </w:r>
      <w:r w:rsidR="001C5645" w:rsidRPr="001C5645">
        <w:t>Biochemistry</w:t>
      </w:r>
      <w:r>
        <w:tab/>
      </w:r>
      <w:r>
        <w:tab/>
        <w:t xml:space="preserve">           </w:t>
      </w:r>
      <w:r>
        <w:rPr>
          <w:b/>
          <w:i/>
        </w:rPr>
        <w:t>No.</w:t>
      </w:r>
      <w:r>
        <w:t xml:space="preserve">: </w:t>
      </w:r>
      <w:r w:rsidR="00CF0CA2">
        <w:t>9 4</w:t>
      </w:r>
      <w:r w:rsidR="001C5645" w:rsidRPr="00787A3E">
        <w:t>2</w:t>
      </w:r>
      <w:r w:rsidR="00CF0CA2">
        <w:t xml:space="preserve"> 0</w:t>
      </w:r>
      <w:r w:rsidR="001C5645" w:rsidRPr="00787A3E">
        <w:t>1</w:t>
      </w:r>
      <w:r w:rsidR="00CF0CA2">
        <w:t xml:space="preserve"> </w:t>
      </w:r>
      <w:r w:rsidR="001C5645" w:rsidRPr="00787A3E">
        <w:t>16</w:t>
      </w:r>
    </w:p>
    <w:p w14:paraId="7B7B7D08" w14:textId="5700218F" w:rsidR="00381382" w:rsidRDefault="00381382" w:rsidP="008D6C57">
      <w:pPr>
        <w:spacing w:line="264" w:lineRule="auto"/>
        <w:jc w:val="both"/>
      </w:pPr>
      <w:r>
        <w:rPr>
          <w:b/>
          <w:i/>
        </w:rPr>
        <w:t>Full name of PhD Student</w:t>
      </w:r>
      <w:r>
        <w:t>:</w:t>
      </w:r>
      <w:r>
        <w:tab/>
      </w:r>
      <w:r w:rsidR="00C825A0">
        <w:t xml:space="preserve">Nguyen </w:t>
      </w:r>
      <w:proofErr w:type="spellStart"/>
      <w:r w:rsidR="00C825A0">
        <w:t>Thi</w:t>
      </w:r>
      <w:proofErr w:type="spellEnd"/>
      <w:r w:rsidR="00C825A0">
        <w:t xml:space="preserve"> Minh Hang</w:t>
      </w:r>
      <w:r>
        <w:tab/>
      </w:r>
    </w:p>
    <w:p w14:paraId="4B789703" w14:textId="0BF28FE7" w:rsidR="008D6C57" w:rsidRDefault="00381382" w:rsidP="008D6C57">
      <w:pPr>
        <w:spacing w:line="264" w:lineRule="auto"/>
        <w:jc w:val="both"/>
      </w:pPr>
      <w:r>
        <w:rPr>
          <w:b/>
          <w:i/>
        </w:rPr>
        <w:t>Full name of Instructor</w:t>
      </w:r>
      <w:r>
        <w:t>:</w:t>
      </w:r>
      <w:r w:rsidR="00C825A0">
        <w:t xml:space="preserve"> </w:t>
      </w:r>
      <w:r w:rsidR="00302F54">
        <w:t xml:space="preserve">Dr. </w:t>
      </w:r>
      <w:r w:rsidR="00C825A0">
        <w:t xml:space="preserve">Nguyen </w:t>
      </w:r>
      <w:proofErr w:type="spellStart"/>
      <w:r w:rsidR="00C825A0">
        <w:t>Trung</w:t>
      </w:r>
      <w:proofErr w:type="spellEnd"/>
      <w:r w:rsidR="00C825A0">
        <w:t xml:space="preserve"> Nam, </w:t>
      </w:r>
      <w:r w:rsidR="00302F54">
        <w:t xml:space="preserve">Prof. Dr. </w:t>
      </w:r>
      <w:r w:rsidR="00C825A0">
        <w:t>Chu Hoang Ha</w:t>
      </w:r>
      <w:r>
        <w:tab/>
      </w:r>
    </w:p>
    <w:p w14:paraId="6C4638B6" w14:textId="77777777" w:rsidR="00381382" w:rsidRDefault="00381382" w:rsidP="008D6C57">
      <w:pPr>
        <w:spacing w:line="264" w:lineRule="auto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14:paraId="5CFA8A2A" w14:textId="77777777" w:rsidR="00381382" w:rsidRDefault="00381382" w:rsidP="00381382">
      <w:pPr>
        <w:spacing w:before="120" w:after="120" w:line="312" w:lineRule="auto"/>
        <w:jc w:val="center"/>
        <w:rPr>
          <w:b/>
        </w:rPr>
      </w:pPr>
      <w:r>
        <w:rPr>
          <w:b/>
        </w:rPr>
        <w:t>FINDINGS AND CONCLUSIONS</w:t>
      </w:r>
    </w:p>
    <w:p w14:paraId="219C6147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Design of transgenic plant vectors carrying m/ gp5opt / gp5ecto-m genes:</w:t>
      </w:r>
    </w:p>
    <w:p w14:paraId="074C9BB1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1)</w:t>
      </w:r>
      <w:r w:rsidRPr="008C4239">
        <w:rPr>
          <w:sz w:val="23"/>
          <w:szCs w:val="23"/>
        </w:rPr>
        <w:tab/>
        <w:t xml:space="preserve">Amplification of the m gene (528 </w:t>
      </w:r>
      <w:proofErr w:type="spellStart"/>
      <w:r w:rsidRPr="008C4239">
        <w:rPr>
          <w:sz w:val="23"/>
          <w:szCs w:val="23"/>
        </w:rPr>
        <w:t>bp</w:t>
      </w:r>
      <w:proofErr w:type="spellEnd"/>
      <w:r w:rsidRPr="008C4239">
        <w:rPr>
          <w:sz w:val="23"/>
          <w:szCs w:val="23"/>
        </w:rPr>
        <w:t xml:space="preserve">) coding for M antigen, gp5opt (510 </w:t>
      </w:r>
      <w:proofErr w:type="spellStart"/>
      <w:r w:rsidRPr="008C4239">
        <w:rPr>
          <w:sz w:val="23"/>
          <w:szCs w:val="23"/>
        </w:rPr>
        <w:t>bp</w:t>
      </w:r>
      <w:proofErr w:type="spellEnd"/>
      <w:r w:rsidRPr="008C4239">
        <w:rPr>
          <w:sz w:val="23"/>
          <w:szCs w:val="23"/>
        </w:rPr>
        <w:t xml:space="preserve">) coding for GP5 antigen and the gp5ecto/m gene (742 </w:t>
      </w:r>
      <w:proofErr w:type="spellStart"/>
      <w:r w:rsidRPr="008C4239">
        <w:rPr>
          <w:sz w:val="23"/>
          <w:szCs w:val="23"/>
        </w:rPr>
        <w:t>bp</w:t>
      </w:r>
      <w:proofErr w:type="spellEnd"/>
      <w:r w:rsidRPr="008C4239">
        <w:rPr>
          <w:sz w:val="23"/>
          <w:szCs w:val="23"/>
        </w:rPr>
        <w:t>) coding for the GP5ectoM antigen of PRRSV.</w:t>
      </w:r>
    </w:p>
    <w:p w14:paraId="20FD7FF0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2)</w:t>
      </w:r>
      <w:r w:rsidRPr="008C4239">
        <w:rPr>
          <w:sz w:val="23"/>
          <w:szCs w:val="23"/>
        </w:rPr>
        <w:tab/>
        <w:t>Construction of plant transformation vectors m / gp5opt / gp5ecto-m conjugate Elastin-like polypeptide coding for 3 types of M-ELP, GP5-ELP, GP5ectoM-ELP antigen of PRRSV (VN07196) including pCB301 35S-m-Histag-Cmyc-100xELP vector, pCB301 35S-gp5opt-Histag-Cmyc-100xELP vector, pCB301 35S-gp5ecto-m-Histag-Cmyc-100xELP vector.</w:t>
      </w:r>
    </w:p>
    <w:p w14:paraId="3821DB3A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3)</w:t>
      </w:r>
      <w:r w:rsidRPr="008C4239">
        <w:rPr>
          <w:sz w:val="23"/>
          <w:szCs w:val="23"/>
        </w:rPr>
        <w:tab/>
      </w:r>
      <w:proofErr w:type="spellStart"/>
      <w:r w:rsidRPr="008C4239">
        <w:rPr>
          <w:sz w:val="23"/>
          <w:szCs w:val="23"/>
        </w:rPr>
        <w:t>Producion</w:t>
      </w:r>
      <w:proofErr w:type="spellEnd"/>
      <w:r w:rsidRPr="008C4239">
        <w:rPr>
          <w:sz w:val="23"/>
          <w:szCs w:val="23"/>
        </w:rPr>
        <w:t xml:space="preserve"> </w:t>
      </w:r>
      <w:proofErr w:type="gramStart"/>
      <w:r w:rsidRPr="008C4239">
        <w:rPr>
          <w:sz w:val="23"/>
          <w:szCs w:val="23"/>
        </w:rPr>
        <w:t>of  A</w:t>
      </w:r>
      <w:proofErr w:type="gramEnd"/>
      <w:r w:rsidRPr="008C4239">
        <w:rPr>
          <w:sz w:val="23"/>
          <w:szCs w:val="23"/>
        </w:rPr>
        <w:t xml:space="preserve">. </w:t>
      </w:r>
      <w:proofErr w:type="spellStart"/>
      <w:r w:rsidRPr="008C4239">
        <w:rPr>
          <w:sz w:val="23"/>
          <w:szCs w:val="23"/>
        </w:rPr>
        <w:t>tumefaciens</w:t>
      </w:r>
      <w:proofErr w:type="spellEnd"/>
      <w:r w:rsidRPr="008C4239">
        <w:rPr>
          <w:sz w:val="23"/>
          <w:szCs w:val="23"/>
        </w:rPr>
        <w:t xml:space="preserve"> strains carrying designed vectors.</w:t>
      </w:r>
    </w:p>
    <w:p w14:paraId="05E40D07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Transient expression of gene:</w:t>
      </w:r>
    </w:p>
    <w:p w14:paraId="18D46790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1)</w:t>
      </w:r>
      <w:r w:rsidRPr="008C4239">
        <w:rPr>
          <w:sz w:val="23"/>
          <w:szCs w:val="23"/>
        </w:rPr>
        <w:tab/>
        <w:t xml:space="preserve"> Determination of optimal conditions for transient expression of recombinant proteins in tobacco leaves </w:t>
      </w:r>
      <w:r w:rsidRPr="00E10842">
        <w:rPr>
          <w:i/>
          <w:sz w:val="23"/>
          <w:szCs w:val="23"/>
        </w:rPr>
        <w:t xml:space="preserve">N. </w:t>
      </w:r>
      <w:proofErr w:type="spellStart"/>
      <w:r w:rsidRPr="00E10842">
        <w:rPr>
          <w:i/>
          <w:sz w:val="23"/>
          <w:szCs w:val="23"/>
        </w:rPr>
        <w:t>benthamiana</w:t>
      </w:r>
      <w:proofErr w:type="spellEnd"/>
      <w:r w:rsidRPr="008C4239">
        <w:rPr>
          <w:sz w:val="23"/>
          <w:szCs w:val="23"/>
        </w:rPr>
        <w:t xml:space="preserve"> via </w:t>
      </w:r>
      <w:proofErr w:type="spellStart"/>
      <w:r w:rsidRPr="008C4239">
        <w:rPr>
          <w:sz w:val="23"/>
          <w:szCs w:val="23"/>
        </w:rPr>
        <w:t>agroinfiltration</w:t>
      </w:r>
      <w:proofErr w:type="spellEnd"/>
      <w:r w:rsidRPr="008C4239">
        <w:rPr>
          <w:sz w:val="23"/>
          <w:szCs w:val="23"/>
        </w:rPr>
        <w:t xml:space="preserve"> including co-infection (A. </w:t>
      </w:r>
      <w:proofErr w:type="spellStart"/>
      <w:r w:rsidRPr="008C4239">
        <w:rPr>
          <w:sz w:val="23"/>
          <w:szCs w:val="23"/>
        </w:rPr>
        <w:t>tumefaciens</w:t>
      </w:r>
      <w:proofErr w:type="spellEnd"/>
      <w:r w:rsidRPr="008C4239">
        <w:rPr>
          <w:sz w:val="23"/>
          <w:szCs w:val="23"/>
        </w:rPr>
        <w:t xml:space="preserve"> carries the </w:t>
      </w:r>
      <w:proofErr w:type="spellStart"/>
      <w:r w:rsidRPr="008C4239">
        <w:rPr>
          <w:sz w:val="23"/>
          <w:szCs w:val="23"/>
        </w:rPr>
        <w:t>pIBT</w:t>
      </w:r>
      <w:proofErr w:type="spellEnd"/>
      <w:r w:rsidRPr="008C4239">
        <w:rPr>
          <w:sz w:val="23"/>
          <w:szCs w:val="23"/>
        </w:rPr>
        <w:t>-</w:t>
      </w:r>
      <w:proofErr w:type="spellStart"/>
      <w:r w:rsidRPr="008C4239">
        <w:rPr>
          <w:sz w:val="23"/>
          <w:szCs w:val="23"/>
        </w:rPr>
        <w:t>Hc</w:t>
      </w:r>
      <w:proofErr w:type="spellEnd"/>
      <w:r w:rsidRPr="008C4239">
        <w:rPr>
          <w:sz w:val="23"/>
          <w:szCs w:val="23"/>
        </w:rPr>
        <w:t xml:space="preserve">-Pro PVY support vector), the AS concentration (450 </w:t>
      </w:r>
      <w:proofErr w:type="spellStart"/>
      <w:r w:rsidRPr="008C4239">
        <w:rPr>
          <w:sz w:val="23"/>
          <w:szCs w:val="23"/>
        </w:rPr>
        <w:t>μM</w:t>
      </w:r>
      <w:proofErr w:type="spellEnd"/>
      <w:r w:rsidRPr="008C4239">
        <w:rPr>
          <w:sz w:val="23"/>
          <w:szCs w:val="23"/>
        </w:rPr>
        <w:t>), the bacterial concentration (OD=0.5), the invasion of young leaves and leafy leaves (6-week-old plant) and the harvesting time for protein (6 days post-transformation).</w:t>
      </w:r>
    </w:p>
    <w:p w14:paraId="2795C49F" w14:textId="77777777" w:rsidR="008C4239" w:rsidRPr="008C4239" w:rsidRDefault="008C4239" w:rsidP="00302F54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  <w:r w:rsidRPr="008C4239">
        <w:rPr>
          <w:sz w:val="23"/>
          <w:szCs w:val="23"/>
        </w:rPr>
        <w:t>2)</w:t>
      </w:r>
      <w:r w:rsidRPr="008C4239">
        <w:rPr>
          <w:sz w:val="23"/>
          <w:szCs w:val="23"/>
        </w:rPr>
        <w:tab/>
        <w:t xml:space="preserve"> Expression and purification of M-ELP, GP5-ELP and GP5ectoM-ELP proteins by </w:t>
      </w:r>
      <w:proofErr w:type="spellStart"/>
      <w:r w:rsidRPr="008C4239">
        <w:rPr>
          <w:sz w:val="23"/>
          <w:szCs w:val="23"/>
        </w:rPr>
        <w:t>mITC</w:t>
      </w:r>
      <w:proofErr w:type="spellEnd"/>
      <w:r w:rsidRPr="008C4239">
        <w:rPr>
          <w:sz w:val="23"/>
          <w:szCs w:val="23"/>
        </w:rPr>
        <w:t xml:space="preserve"> method with 52.4 mg M-ELP / kg fresh leaf, 35.0 mg GP5-ELP / kg fresh leaf and 66.8 mg GP5ectoM-ELP / kg fresh leaves.</w:t>
      </w:r>
    </w:p>
    <w:p w14:paraId="12934467" w14:textId="2355C3BA" w:rsidR="00381382" w:rsidRPr="0000577B" w:rsidRDefault="00381382" w:rsidP="008D6C57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7"/>
        <w:gridCol w:w="3991"/>
      </w:tblGrid>
      <w:tr w:rsidR="00381382" w:rsidRPr="00A62B38" w14:paraId="3ED2F58B" w14:textId="77777777" w:rsidTr="003970D8">
        <w:trPr>
          <w:jc w:val="center"/>
        </w:trPr>
        <w:tc>
          <w:tcPr>
            <w:tcW w:w="5297" w:type="dxa"/>
            <w:shd w:val="clear" w:color="auto" w:fill="auto"/>
          </w:tcPr>
          <w:p w14:paraId="36B3E069" w14:textId="77777777" w:rsidR="00381382" w:rsidRPr="00A62B38" w:rsidRDefault="00381382" w:rsidP="009C72F4">
            <w:pPr>
              <w:ind w:right="-108"/>
              <w:jc w:val="center"/>
              <w:rPr>
                <w:b/>
              </w:rPr>
            </w:pPr>
            <w:r w:rsidRPr="00A62B38">
              <w:rPr>
                <w:b/>
              </w:rPr>
              <w:t>Instructor</w:t>
            </w:r>
          </w:p>
          <w:p w14:paraId="2DB4F071" w14:textId="77777777" w:rsidR="00381382" w:rsidRDefault="00381382" w:rsidP="009C72F4">
            <w:pPr>
              <w:ind w:right="-108"/>
              <w:jc w:val="center"/>
              <w:rPr>
                <w:b/>
              </w:rPr>
            </w:pPr>
          </w:p>
          <w:p w14:paraId="4B898174" w14:textId="77777777" w:rsidR="008C4239" w:rsidRDefault="008C4239" w:rsidP="009C72F4">
            <w:pPr>
              <w:ind w:right="-108"/>
              <w:rPr>
                <w:b/>
              </w:rPr>
            </w:pPr>
          </w:p>
          <w:p w14:paraId="56C9D0E4" w14:textId="77777777" w:rsidR="00F17D68" w:rsidRPr="00A62B38" w:rsidRDefault="00F17D68" w:rsidP="009C72F4">
            <w:pPr>
              <w:ind w:right="-108"/>
              <w:rPr>
                <w:b/>
              </w:rPr>
            </w:pPr>
          </w:p>
          <w:p w14:paraId="652E1FD2" w14:textId="77777777" w:rsidR="00381382" w:rsidRPr="00A62B38" w:rsidRDefault="00381382" w:rsidP="009C72F4">
            <w:pPr>
              <w:ind w:right="-250"/>
              <w:jc w:val="right"/>
              <w:rPr>
                <w:b/>
              </w:rPr>
            </w:pPr>
          </w:p>
          <w:p w14:paraId="3587BA85" w14:textId="0E705A9F" w:rsidR="00381382" w:rsidRPr="00A62B38" w:rsidRDefault="009C72F4" w:rsidP="009C72F4">
            <w:pPr>
              <w:spacing w:line="288" w:lineRule="auto"/>
              <w:ind w:right="-108"/>
              <w:jc w:val="center"/>
              <w:rPr>
                <w:b/>
              </w:rPr>
            </w:pPr>
            <w:r>
              <w:rPr>
                <w:b/>
                <w:lang w:val="sv-SE"/>
              </w:rPr>
              <w:t>D</w:t>
            </w:r>
            <w:r w:rsidRPr="00A62B38">
              <w:rPr>
                <w:b/>
                <w:lang w:val="sv-SE"/>
              </w:rPr>
              <w:t xml:space="preserve">r. </w:t>
            </w:r>
            <w:r>
              <w:rPr>
                <w:b/>
                <w:lang w:val="sv-SE"/>
              </w:rPr>
              <w:t xml:space="preserve">Nguyen </w:t>
            </w:r>
            <w:proofErr w:type="spellStart"/>
            <w:r>
              <w:rPr>
                <w:b/>
                <w:lang w:val="sv-SE"/>
              </w:rPr>
              <w:t>Trung</w:t>
            </w:r>
            <w:proofErr w:type="spellEnd"/>
            <w:r>
              <w:rPr>
                <w:b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b/>
                <w:lang w:val="sv-SE"/>
              </w:rPr>
              <w:t>Nam</w:t>
            </w:r>
            <w:proofErr w:type="spellEnd"/>
            <w:r>
              <w:rPr>
                <w:b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  </w:t>
            </w:r>
            <w:r w:rsidR="00381382" w:rsidRPr="00A62B38">
              <w:rPr>
                <w:b/>
                <w:bCs/>
                <w:lang w:val="sv-SE"/>
              </w:rPr>
              <w:t>Prof</w:t>
            </w:r>
            <w:proofErr w:type="gramEnd"/>
            <w:r w:rsidR="00381382" w:rsidRPr="00A62B38">
              <w:rPr>
                <w:b/>
                <w:lang w:val="sv-SE"/>
              </w:rPr>
              <w:t xml:space="preserve">. </w:t>
            </w:r>
            <w:r>
              <w:rPr>
                <w:b/>
                <w:lang w:val="sv-SE"/>
              </w:rPr>
              <w:t xml:space="preserve">Dr. </w:t>
            </w:r>
            <w:proofErr w:type="spellStart"/>
            <w:r>
              <w:rPr>
                <w:b/>
                <w:lang w:val="sv-SE"/>
              </w:rPr>
              <w:t>Chu</w:t>
            </w:r>
            <w:proofErr w:type="spellEnd"/>
            <w:r>
              <w:rPr>
                <w:b/>
                <w:lang w:val="sv-SE"/>
              </w:rPr>
              <w:t xml:space="preserve"> </w:t>
            </w:r>
            <w:proofErr w:type="spellStart"/>
            <w:r>
              <w:rPr>
                <w:b/>
                <w:lang w:val="sv-SE"/>
              </w:rPr>
              <w:t>Hoang</w:t>
            </w:r>
            <w:proofErr w:type="spellEnd"/>
            <w:r>
              <w:rPr>
                <w:b/>
                <w:lang w:val="sv-SE"/>
              </w:rPr>
              <w:t xml:space="preserve"> Ha</w:t>
            </w:r>
          </w:p>
        </w:tc>
        <w:tc>
          <w:tcPr>
            <w:tcW w:w="3991" w:type="dxa"/>
            <w:shd w:val="clear" w:color="auto" w:fill="auto"/>
          </w:tcPr>
          <w:p w14:paraId="330B4421" w14:textId="77777777" w:rsidR="00381382" w:rsidRPr="00A62B38" w:rsidRDefault="00381382" w:rsidP="003970D8">
            <w:pPr>
              <w:jc w:val="center"/>
              <w:rPr>
                <w:b/>
              </w:rPr>
            </w:pPr>
            <w:r w:rsidRPr="00A62B38">
              <w:rPr>
                <w:b/>
              </w:rPr>
              <w:t>PhD Student</w:t>
            </w:r>
          </w:p>
          <w:p w14:paraId="52416839" w14:textId="77777777" w:rsidR="00381382" w:rsidRPr="00A62B38" w:rsidRDefault="00381382" w:rsidP="003970D8">
            <w:pPr>
              <w:jc w:val="center"/>
              <w:rPr>
                <w:b/>
              </w:rPr>
            </w:pPr>
          </w:p>
          <w:p w14:paraId="3248426D" w14:textId="77777777" w:rsidR="00381382" w:rsidRPr="00A62B38" w:rsidRDefault="00381382" w:rsidP="003970D8">
            <w:pPr>
              <w:jc w:val="center"/>
              <w:rPr>
                <w:b/>
              </w:rPr>
            </w:pPr>
          </w:p>
          <w:p w14:paraId="192922C5" w14:textId="77777777" w:rsidR="00381382" w:rsidRPr="00A62B38" w:rsidRDefault="00381382" w:rsidP="003970D8">
            <w:pPr>
              <w:jc w:val="center"/>
              <w:rPr>
                <w:b/>
              </w:rPr>
            </w:pPr>
          </w:p>
          <w:p w14:paraId="175FA60E" w14:textId="77777777" w:rsidR="00F17D68" w:rsidRDefault="00F17D68" w:rsidP="003970D8">
            <w:pPr>
              <w:jc w:val="center"/>
              <w:rPr>
                <w:b/>
              </w:rPr>
            </w:pPr>
          </w:p>
          <w:p w14:paraId="5A27AADE" w14:textId="58BBB6D9" w:rsidR="00381382" w:rsidRPr="00A62B38" w:rsidRDefault="00E55EFE" w:rsidP="003970D8">
            <w:pPr>
              <w:jc w:val="center"/>
              <w:rPr>
                <w:b/>
              </w:rPr>
            </w:pPr>
            <w:r>
              <w:rPr>
                <w:b/>
              </w:rPr>
              <w:t xml:space="preserve">Nguyen </w:t>
            </w:r>
            <w:proofErr w:type="spellStart"/>
            <w:r>
              <w:rPr>
                <w:b/>
              </w:rPr>
              <w:t>Thi</w:t>
            </w:r>
            <w:proofErr w:type="spellEnd"/>
            <w:r>
              <w:rPr>
                <w:b/>
              </w:rPr>
              <w:t xml:space="preserve"> Minh Hang</w:t>
            </w:r>
          </w:p>
        </w:tc>
      </w:tr>
    </w:tbl>
    <w:p w14:paraId="3E22A8BE" w14:textId="77777777" w:rsidR="00381382" w:rsidRPr="009700F8" w:rsidRDefault="00381382" w:rsidP="00381382">
      <w:pPr>
        <w:spacing w:before="120" w:after="100" w:afterAutospacing="1"/>
        <w:jc w:val="center"/>
        <w:rPr>
          <w:b/>
        </w:rPr>
      </w:pPr>
      <w:r w:rsidRPr="001C3B95">
        <w:rPr>
          <w:b/>
        </w:rPr>
        <w:t>CONFIRMATION OF INSTITUTE OF BIOTECHNOLOGY</w:t>
      </w:r>
    </w:p>
    <w:p w14:paraId="46CFBC78" w14:textId="69A392A7" w:rsidR="0099070A" w:rsidRDefault="0099070A" w:rsidP="006A189A"/>
    <w:sectPr w:rsidR="0099070A" w:rsidSect="00A81F32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BD7"/>
    <w:multiLevelType w:val="hybridMultilevel"/>
    <w:tmpl w:val="9DA8BA14"/>
    <w:lvl w:ilvl="0" w:tplc="219C9F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3B31"/>
    <w:multiLevelType w:val="hybridMultilevel"/>
    <w:tmpl w:val="0054F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6"/>
    <w:rsid w:val="00006B7B"/>
    <w:rsid w:val="000529CC"/>
    <w:rsid w:val="00064084"/>
    <w:rsid w:val="00177CC4"/>
    <w:rsid w:val="001A3A68"/>
    <w:rsid w:val="001C5645"/>
    <w:rsid w:val="0021467D"/>
    <w:rsid w:val="00214E6A"/>
    <w:rsid w:val="00296CE9"/>
    <w:rsid w:val="002A6C9F"/>
    <w:rsid w:val="002B2388"/>
    <w:rsid w:val="00302F54"/>
    <w:rsid w:val="0034791F"/>
    <w:rsid w:val="00381382"/>
    <w:rsid w:val="00386FD6"/>
    <w:rsid w:val="0039110B"/>
    <w:rsid w:val="003970D8"/>
    <w:rsid w:val="003C29A2"/>
    <w:rsid w:val="003C3674"/>
    <w:rsid w:val="003E7CE8"/>
    <w:rsid w:val="004010F1"/>
    <w:rsid w:val="004A5652"/>
    <w:rsid w:val="004C35B8"/>
    <w:rsid w:val="004E77CD"/>
    <w:rsid w:val="00571266"/>
    <w:rsid w:val="00594A06"/>
    <w:rsid w:val="005A42A4"/>
    <w:rsid w:val="00670441"/>
    <w:rsid w:val="006A189A"/>
    <w:rsid w:val="006A773D"/>
    <w:rsid w:val="00775375"/>
    <w:rsid w:val="00787A3E"/>
    <w:rsid w:val="007C02DE"/>
    <w:rsid w:val="007D0804"/>
    <w:rsid w:val="007D71B5"/>
    <w:rsid w:val="008379E1"/>
    <w:rsid w:val="008C0432"/>
    <w:rsid w:val="008C4239"/>
    <w:rsid w:val="008D6C57"/>
    <w:rsid w:val="00901001"/>
    <w:rsid w:val="00940EC6"/>
    <w:rsid w:val="0097143F"/>
    <w:rsid w:val="0099070A"/>
    <w:rsid w:val="009C72F4"/>
    <w:rsid w:val="009D030F"/>
    <w:rsid w:val="009E2DF6"/>
    <w:rsid w:val="00A115B8"/>
    <w:rsid w:val="00A56120"/>
    <w:rsid w:val="00A81F32"/>
    <w:rsid w:val="00AF41EE"/>
    <w:rsid w:val="00B55700"/>
    <w:rsid w:val="00B82BE1"/>
    <w:rsid w:val="00C424C9"/>
    <w:rsid w:val="00C825A0"/>
    <w:rsid w:val="00C85D96"/>
    <w:rsid w:val="00CE2387"/>
    <w:rsid w:val="00CE7C6B"/>
    <w:rsid w:val="00CF0CA2"/>
    <w:rsid w:val="00DD50D0"/>
    <w:rsid w:val="00E10842"/>
    <w:rsid w:val="00E325EE"/>
    <w:rsid w:val="00E55EFE"/>
    <w:rsid w:val="00ED548A"/>
    <w:rsid w:val="00F17D68"/>
    <w:rsid w:val="00F951FF"/>
    <w:rsid w:val="00FA040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F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ListParagraph">
    <w:name w:val="List Paragraph"/>
    <w:basedOn w:val="Normal"/>
    <w:uiPriority w:val="34"/>
    <w:qFormat/>
    <w:rsid w:val="00A1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ListParagraph">
    <w:name w:val="List Paragraph"/>
    <w:basedOn w:val="Normal"/>
    <w:uiPriority w:val="34"/>
    <w:qFormat/>
    <w:rsid w:val="00A1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ÁN ĐƯA LÊN MẠNG</vt:lpstr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ÁN ĐƯA LÊN MẠNG</dc:title>
  <dc:creator>Bui Thi Hai Ha</dc:creator>
  <cp:lastModifiedBy>Mac osx</cp:lastModifiedBy>
  <cp:revision>71</cp:revision>
  <dcterms:created xsi:type="dcterms:W3CDTF">2019-01-03T04:05:00Z</dcterms:created>
  <dcterms:modified xsi:type="dcterms:W3CDTF">2019-01-23T11:04:00Z</dcterms:modified>
</cp:coreProperties>
</file>